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24E1" w14:textId="206EF3BC" w:rsidR="0093712A" w:rsidRPr="00473532" w:rsidRDefault="006F4CE4" w:rsidP="00B5195F">
      <w:pPr>
        <w:spacing w:after="60" w:line="240" w:lineRule="auto"/>
        <w:jc w:val="center"/>
        <w:rPr>
          <w:rFonts w:cs="Times New Roman"/>
          <w:b/>
          <w:szCs w:val="28"/>
        </w:rPr>
      </w:pPr>
      <w:r w:rsidRPr="00473532">
        <w:rPr>
          <w:rFonts w:cs="Times New Roman"/>
          <w:b/>
          <w:szCs w:val="28"/>
        </w:rPr>
        <w:t>Phụ lục</w:t>
      </w:r>
    </w:p>
    <w:p w14:paraId="26804271" w14:textId="77777777" w:rsidR="00C640B5" w:rsidRPr="004266E1" w:rsidRDefault="00D93895" w:rsidP="00B5195F">
      <w:pPr>
        <w:widowControl w:val="0"/>
        <w:shd w:val="clear" w:color="auto" w:fill="FFFFFF"/>
        <w:spacing w:after="0" w:line="240" w:lineRule="auto"/>
        <w:jc w:val="center"/>
        <w:rPr>
          <w:b/>
          <w:spacing w:val="4"/>
          <w:szCs w:val="28"/>
        </w:rPr>
      </w:pPr>
      <w:r w:rsidRPr="004266E1">
        <w:rPr>
          <w:b/>
          <w:spacing w:val="4"/>
          <w:szCs w:val="28"/>
        </w:rPr>
        <w:t xml:space="preserve">DANH MỤC THỦ TỤC HÀNH CHÍNH ĐƯỢC SỬA ĐỔI, BỔ SUNG TRONG CÁC LĨNH VỰC </w:t>
      </w:r>
    </w:p>
    <w:p w14:paraId="326605EC" w14:textId="1BDAABEA" w:rsidR="00D93895" w:rsidRPr="004266E1" w:rsidRDefault="00D93895" w:rsidP="00B438FB">
      <w:pPr>
        <w:widowControl w:val="0"/>
        <w:shd w:val="clear" w:color="auto" w:fill="FFFFFF"/>
        <w:spacing w:after="0" w:line="240" w:lineRule="auto"/>
        <w:jc w:val="center"/>
        <w:rPr>
          <w:b/>
          <w:spacing w:val="4"/>
          <w:szCs w:val="28"/>
        </w:rPr>
      </w:pPr>
      <w:r w:rsidRPr="004266E1">
        <w:rPr>
          <w:b/>
          <w:spacing w:val="4"/>
          <w:szCs w:val="28"/>
        </w:rPr>
        <w:t>THUỘC THẨM QUYỀN GIẢI QUYẾT CỦA SỞ GIÁO DỤC VÀ ĐÀO TẠO,</w:t>
      </w:r>
      <w:r w:rsidR="00C640B5" w:rsidRPr="004266E1">
        <w:rPr>
          <w:b/>
          <w:spacing w:val="4"/>
          <w:szCs w:val="28"/>
        </w:rPr>
        <w:t xml:space="preserve"> </w:t>
      </w:r>
      <w:r w:rsidR="00B438FB" w:rsidRPr="004266E1">
        <w:rPr>
          <w:b/>
          <w:spacing w:val="4"/>
          <w:szCs w:val="28"/>
        </w:rPr>
        <w:t>UBND</w:t>
      </w:r>
      <w:r w:rsidRPr="004266E1">
        <w:rPr>
          <w:b/>
          <w:spacing w:val="4"/>
          <w:szCs w:val="28"/>
        </w:rPr>
        <w:t xml:space="preserve"> CẤP XÃ TỈNH LẠNG SƠN</w:t>
      </w:r>
    </w:p>
    <w:p w14:paraId="2A7BDB83" w14:textId="38BB17A9" w:rsidR="0093712A" w:rsidRPr="004266E1" w:rsidRDefault="00946E0B" w:rsidP="00B5195F">
      <w:pPr>
        <w:spacing w:before="60" w:after="0" w:line="240" w:lineRule="auto"/>
        <w:jc w:val="center"/>
        <w:rPr>
          <w:rFonts w:cs="Times New Roman"/>
          <w:i/>
          <w:szCs w:val="28"/>
        </w:rPr>
      </w:pPr>
      <w:r w:rsidRPr="004266E1">
        <w:rPr>
          <w:rFonts w:cs="Times New Roman"/>
          <w:i/>
          <w:szCs w:val="28"/>
        </w:rPr>
        <w:t xml:space="preserve"> </w:t>
      </w:r>
      <w:r w:rsidR="0093712A" w:rsidRPr="004266E1">
        <w:rPr>
          <w:rFonts w:cs="Times New Roman"/>
          <w:i/>
          <w:szCs w:val="28"/>
        </w:rPr>
        <w:t>(Kèm theo Quyết định số</w:t>
      </w:r>
      <w:r w:rsidR="00C640B5" w:rsidRPr="004266E1">
        <w:rPr>
          <w:rFonts w:cs="Times New Roman"/>
          <w:i/>
          <w:szCs w:val="28"/>
        </w:rPr>
        <w:t xml:space="preserve">  </w:t>
      </w:r>
      <w:r w:rsidR="00E05449">
        <w:rPr>
          <w:rFonts w:cs="Times New Roman"/>
          <w:i/>
          <w:szCs w:val="28"/>
        </w:rPr>
        <w:t>778</w:t>
      </w:r>
      <w:r w:rsidR="00C640B5" w:rsidRPr="004266E1">
        <w:rPr>
          <w:rFonts w:cs="Times New Roman"/>
          <w:i/>
          <w:szCs w:val="28"/>
        </w:rPr>
        <w:t xml:space="preserve"> /QĐ-UBND ngày   </w:t>
      </w:r>
      <w:r w:rsidR="00E05449">
        <w:rPr>
          <w:rFonts w:cs="Times New Roman"/>
          <w:i/>
          <w:szCs w:val="28"/>
        </w:rPr>
        <w:t>29</w:t>
      </w:r>
      <w:r w:rsidR="0093712A" w:rsidRPr="004266E1">
        <w:rPr>
          <w:rFonts w:cs="Times New Roman"/>
          <w:i/>
          <w:szCs w:val="28"/>
        </w:rPr>
        <w:t>/</w:t>
      </w:r>
      <w:r w:rsidR="00B438FB" w:rsidRPr="004266E1">
        <w:rPr>
          <w:rFonts w:cs="Times New Roman"/>
          <w:i/>
          <w:szCs w:val="28"/>
        </w:rPr>
        <w:t xml:space="preserve"> </w:t>
      </w:r>
      <w:r w:rsidR="00E05449">
        <w:rPr>
          <w:rFonts w:cs="Times New Roman"/>
          <w:i/>
          <w:szCs w:val="28"/>
        </w:rPr>
        <w:t>4</w:t>
      </w:r>
      <w:r w:rsidR="00A27B87" w:rsidRPr="004266E1">
        <w:rPr>
          <w:rFonts w:cs="Times New Roman"/>
          <w:i/>
          <w:szCs w:val="28"/>
        </w:rPr>
        <w:t>/2026</w:t>
      </w:r>
      <w:r w:rsidR="0093712A" w:rsidRPr="004266E1">
        <w:rPr>
          <w:rFonts w:cs="Times New Roman"/>
          <w:i/>
          <w:szCs w:val="28"/>
        </w:rPr>
        <w:t xml:space="preserve"> của Chủ tịch UBND tỉnh Lạng Sơn)</w:t>
      </w:r>
    </w:p>
    <w:p w14:paraId="6CA0EF9A" w14:textId="77777777" w:rsidR="0093712A" w:rsidRPr="00473532" w:rsidRDefault="0093712A" w:rsidP="00B5195F">
      <w:pPr>
        <w:spacing w:after="0" w:line="240" w:lineRule="auto"/>
        <w:ind w:firstLine="720"/>
        <w:rPr>
          <w:rFonts w:cs="Times New Roman"/>
          <w:b/>
          <w:szCs w:val="28"/>
        </w:rPr>
      </w:pPr>
    </w:p>
    <w:p w14:paraId="498CC8F2" w14:textId="0DA2D9BA" w:rsidR="005601AC" w:rsidRPr="00473532" w:rsidRDefault="005601AC" w:rsidP="00B438FB">
      <w:pPr>
        <w:spacing w:after="240"/>
        <w:ind w:left="709"/>
        <w:rPr>
          <w:rFonts w:cs="Times New Roman"/>
          <w:b/>
          <w:szCs w:val="28"/>
        </w:rPr>
      </w:pPr>
      <w:r w:rsidRPr="00473532">
        <w:rPr>
          <w:rFonts w:cs="Times New Roman"/>
          <w:b/>
          <w:szCs w:val="28"/>
        </w:rPr>
        <w:t xml:space="preserve">DANH MỤC THỦ TỤC </w:t>
      </w:r>
      <w:r w:rsidR="00B438FB">
        <w:rPr>
          <w:rFonts w:cs="Times New Roman"/>
          <w:b/>
          <w:szCs w:val="28"/>
        </w:rPr>
        <w:t xml:space="preserve">HÀNH CHÍNH CẤP TỈNH </w:t>
      </w:r>
      <w:r w:rsidR="00E85FDD" w:rsidRPr="00473532">
        <w:rPr>
          <w:rFonts w:cs="Times New Roman"/>
          <w:b/>
          <w:szCs w:val="28"/>
        </w:rPr>
        <w:t xml:space="preserve"> (</w:t>
      </w:r>
      <w:r w:rsidR="00D93895">
        <w:rPr>
          <w:rFonts w:cs="Times New Roman"/>
          <w:b/>
          <w:szCs w:val="28"/>
        </w:rPr>
        <w:t>2</w:t>
      </w:r>
      <w:r w:rsidR="00B438FB">
        <w:rPr>
          <w:rFonts w:cs="Times New Roman"/>
          <w:b/>
          <w:szCs w:val="28"/>
        </w:rPr>
        <w:t>1</w:t>
      </w:r>
      <w:r w:rsidR="00E85FDD" w:rsidRPr="00473532">
        <w:rPr>
          <w:rFonts w:cs="Times New Roman"/>
          <w:b/>
          <w:szCs w:val="28"/>
        </w:rPr>
        <w:t xml:space="preserve"> TTHC)</w:t>
      </w:r>
    </w:p>
    <w:tbl>
      <w:tblPr>
        <w:tblStyle w:val="TableGrid"/>
        <w:tblW w:w="15134" w:type="dxa"/>
        <w:tblLayout w:type="fixed"/>
        <w:tblLook w:val="04A0" w:firstRow="1" w:lastRow="0" w:firstColumn="1" w:lastColumn="0" w:noHBand="0" w:noVBand="1"/>
      </w:tblPr>
      <w:tblGrid>
        <w:gridCol w:w="675"/>
        <w:gridCol w:w="1134"/>
        <w:gridCol w:w="2127"/>
        <w:gridCol w:w="2835"/>
        <w:gridCol w:w="2409"/>
        <w:gridCol w:w="2835"/>
        <w:gridCol w:w="1418"/>
        <w:gridCol w:w="1701"/>
      </w:tblGrid>
      <w:tr w:rsidR="0053781B" w:rsidRPr="00C640B5" w14:paraId="1AFAB4E3" w14:textId="6015BA07" w:rsidTr="0038584D">
        <w:trPr>
          <w:trHeight w:val="788"/>
          <w:tblHeader/>
        </w:trPr>
        <w:tc>
          <w:tcPr>
            <w:tcW w:w="675" w:type="dxa"/>
            <w:vAlign w:val="center"/>
            <w:hideMark/>
          </w:tcPr>
          <w:p w14:paraId="06B8051A" w14:textId="77777777" w:rsidR="0053781B" w:rsidRPr="00C640B5" w:rsidRDefault="0053781B" w:rsidP="00A07C20">
            <w:pPr>
              <w:jc w:val="center"/>
              <w:rPr>
                <w:rFonts w:cs="Times New Roman"/>
                <w:sz w:val="24"/>
                <w:szCs w:val="24"/>
              </w:rPr>
            </w:pPr>
            <w:r w:rsidRPr="00C640B5">
              <w:rPr>
                <w:rFonts w:cs="Times New Roman"/>
                <w:b/>
                <w:bCs/>
                <w:sz w:val="24"/>
                <w:szCs w:val="24"/>
              </w:rPr>
              <w:t>STT</w:t>
            </w:r>
          </w:p>
        </w:tc>
        <w:tc>
          <w:tcPr>
            <w:tcW w:w="1134" w:type="dxa"/>
            <w:vAlign w:val="center"/>
            <w:hideMark/>
          </w:tcPr>
          <w:p w14:paraId="5CA87635" w14:textId="77777777" w:rsidR="0053781B" w:rsidRPr="00C640B5" w:rsidRDefault="0053781B" w:rsidP="00A07C20">
            <w:pPr>
              <w:jc w:val="center"/>
              <w:rPr>
                <w:rFonts w:cs="Times New Roman"/>
                <w:sz w:val="24"/>
                <w:szCs w:val="24"/>
              </w:rPr>
            </w:pPr>
            <w:r w:rsidRPr="00C640B5">
              <w:rPr>
                <w:rFonts w:cs="Times New Roman"/>
                <w:b/>
                <w:bCs/>
                <w:sz w:val="24"/>
                <w:szCs w:val="24"/>
              </w:rPr>
              <w:t>Mã TTHC</w:t>
            </w:r>
          </w:p>
        </w:tc>
        <w:tc>
          <w:tcPr>
            <w:tcW w:w="2127" w:type="dxa"/>
            <w:vAlign w:val="center"/>
            <w:hideMark/>
          </w:tcPr>
          <w:p w14:paraId="45CBBF32" w14:textId="77777777" w:rsidR="0053781B" w:rsidRPr="00C640B5" w:rsidRDefault="0053781B" w:rsidP="00A07C20">
            <w:pPr>
              <w:jc w:val="center"/>
              <w:rPr>
                <w:rFonts w:cs="Times New Roman"/>
                <w:sz w:val="24"/>
                <w:szCs w:val="24"/>
              </w:rPr>
            </w:pPr>
            <w:r w:rsidRPr="00C640B5">
              <w:rPr>
                <w:rFonts w:cs="Times New Roman"/>
                <w:b/>
                <w:bCs/>
                <w:sz w:val="24"/>
                <w:szCs w:val="24"/>
              </w:rPr>
              <w:t>Tên TTHC</w:t>
            </w:r>
          </w:p>
        </w:tc>
        <w:tc>
          <w:tcPr>
            <w:tcW w:w="2835" w:type="dxa"/>
            <w:vAlign w:val="center"/>
            <w:hideMark/>
          </w:tcPr>
          <w:p w14:paraId="3472C93E" w14:textId="20820BF1" w:rsidR="0053781B" w:rsidRPr="00C640B5" w:rsidRDefault="0053781B" w:rsidP="00A07C20">
            <w:pPr>
              <w:jc w:val="center"/>
              <w:rPr>
                <w:rFonts w:cs="Times New Roman"/>
                <w:b/>
                <w:sz w:val="24"/>
                <w:szCs w:val="24"/>
              </w:rPr>
            </w:pPr>
            <w:r w:rsidRPr="00C640B5">
              <w:rPr>
                <w:rFonts w:cs="Times New Roman"/>
                <w:b/>
                <w:sz w:val="24"/>
                <w:szCs w:val="24"/>
              </w:rPr>
              <w:t>Thời hạn giải quyết</w:t>
            </w:r>
          </w:p>
        </w:tc>
        <w:tc>
          <w:tcPr>
            <w:tcW w:w="2409" w:type="dxa"/>
            <w:vAlign w:val="center"/>
            <w:hideMark/>
          </w:tcPr>
          <w:p w14:paraId="329F0E77" w14:textId="508EFC7B" w:rsidR="0053781B" w:rsidRPr="00C640B5" w:rsidRDefault="0053781B" w:rsidP="00A07C20">
            <w:pPr>
              <w:jc w:val="center"/>
              <w:rPr>
                <w:rFonts w:cs="Times New Roman"/>
                <w:sz w:val="24"/>
                <w:szCs w:val="24"/>
              </w:rPr>
            </w:pPr>
            <w:r w:rsidRPr="00C640B5">
              <w:rPr>
                <w:rFonts w:cs="Times New Roman"/>
                <w:b/>
                <w:sz w:val="24"/>
                <w:szCs w:val="24"/>
              </w:rPr>
              <w:t>Địa điểm thực hiện</w:t>
            </w:r>
          </w:p>
        </w:tc>
        <w:tc>
          <w:tcPr>
            <w:tcW w:w="2835" w:type="dxa"/>
            <w:vAlign w:val="center"/>
          </w:tcPr>
          <w:p w14:paraId="77A845E1" w14:textId="719F9062" w:rsidR="0053781B" w:rsidRDefault="0053781B" w:rsidP="00A07C20">
            <w:pPr>
              <w:jc w:val="center"/>
              <w:rPr>
                <w:rFonts w:cs="Times New Roman"/>
                <w:b/>
                <w:sz w:val="24"/>
                <w:szCs w:val="24"/>
              </w:rPr>
            </w:pPr>
            <w:r w:rsidRPr="00C640B5">
              <w:rPr>
                <w:rFonts w:cs="Times New Roman"/>
                <w:b/>
                <w:sz w:val="24"/>
                <w:szCs w:val="24"/>
              </w:rPr>
              <w:t>Cách thức</w:t>
            </w:r>
          </w:p>
          <w:p w14:paraId="29FF9036" w14:textId="0D8DCBA4" w:rsidR="0053781B" w:rsidRPr="00C640B5" w:rsidRDefault="0053781B" w:rsidP="00A07C20">
            <w:pPr>
              <w:jc w:val="center"/>
              <w:rPr>
                <w:rFonts w:cs="Times New Roman"/>
                <w:b/>
                <w:bCs/>
                <w:sz w:val="24"/>
                <w:szCs w:val="24"/>
              </w:rPr>
            </w:pPr>
            <w:r w:rsidRPr="00C640B5">
              <w:rPr>
                <w:rFonts w:cs="Times New Roman"/>
                <w:b/>
                <w:sz w:val="24"/>
                <w:szCs w:val="24"/>
              </w:rPr>
              <w:t>thực hiện</w:t>
            </w:r>
          </w:p>
        </w:tc>
        <w:tc>
          <w:tcPr>
            <w:tcW w:w="1418" w:type="dxa"/>
            <w:vAlign w:val="center"/>
          </w:tcPr>
          <w:p w14:paraId="15545741" w14:textId="2FB8BE07" w:rsidR="0053781B" w:rsidRPr="00C640B5" w:rsidRDefault="00A07C20" w:rsidP="00A07C20">
            <w:pPr>
              <w:jc w:val="center"/>
              <w:rPr>
                <w:rFonts w:cs="Times New Roman"/>
                <w:b/>
                <w:bCs/>
                <w:sz w:val="24"/>
                <w:szCs w:val="24"/>
              </w:rPr>
            </w:pPr>
            <w:r>
              <w:rPr>
                <w:rFonts w:cs="Times New Roman"/>
                <w:b/>
                <w:bCs/>
                <w:sz w:val="24"/>
                <w:szCs w:val="24"/>
              </w:rPr>
              <w:t>Lĩnh vực</w:t>
            </w:r>
          </w:p>
        </w:tc>
        <w:tc>
          <w:tcPr>
            <w:tcW w:w="1701" w:type="dxa"/>
            <w:vAlign w:val="center"/>
          </w:tcPr>
          <w:p w14:paraId="30D4F470" w14:textId="1172EF53" w:rsidR="00A07C20" w:rsidRDefault="0053781B" w:rsidP="00A07C20">
            <w:pPr>
              <w:jc w:val="center"/>
              <w:rPr>
                <w:rFonts w:cs="Times New Roman"/>
                <w:b/>
                <w:bCs/>
                <w:sz w:val="24"/>
                <w:szCs w:val="24"/>
                <w:lang w:val="da-DK"/>
              </w:rPr>
            </w:pPr>
            <w:r w:rsidRPr="00C640B5">
              <w:rPr>
                <w:rFonts w:cs="Times New Roman"/>
                <w:b/>
                <w:bCs/>
                <w:sz w:val="24"/>
                <w:szCs w:val="24"/>
                <w:lang w:val="da-DK"/>
              </w:rPr>
              <w:t>Căn cứ</w:t>
            </w:r>
          </w:p>
          <w:p w14:paraId="3C8E8A5E" w14:textId="74B2276E" w:rsidR="0053781B" w:rsidRPr="00C640B5" w:rsidRDefault="0053781B" w:rsidP="00A07C20">
            <w:pPr>
              <w:jc w:val="center"/>
              <w:rPr>
                <w:rFonts w:cs="Times New Roman"/>
                <w:b/>
                <w:bCs/>
                <w:sz w:val="24"/>
                <w:szCs w:val="24"/>
                <w:lang w:val="da-DK"/>
              </w:rPr>
            </w:pPr>
            <w:r w:rsidRPr="00C640B5">
              <w:rPr>
                <w:rFonts w:cs="Times New Roman"/>
                <w:b/>
                <w:bCs/>
                <w:sz w:val="24"/>
                <w:szCs w:val="24"/>
                <w:lang w:val="da-DK"/>
              </w:rPr>
              <w:t>pháp lý</w:t>
            </w:r>
          </w:p>
        </w:tc>
      </w:tr>
      <w:tr w:rsidR="0053781B" w:rsidRPr="00C640B5" w14:paraId="1EEAE05D" w14:textId="435EFA3C" w:rsidTr="00A244B9">
        <w:trPr>
          <w:trHeight w:val="6727"/>
        </w:trPr>
        <w:tc>
          <w:tcPr>
            <w:tcW w:w="675" w:type="dxa"/>
            <w:vAlign w:val="center"/>
            <w:hideMark/>
          </w:tcPr>
          <w:p w14:paraId="447B7927" w14:textId="3743374D" w:rsidR="0053781B" w:rsidRPr="00C640B5" w:rsidRDefault="0079344E" w:rsidP="0079344E">
            <w:pPr>
              <w:jc w:val="center"/>
              <w:rPr>
                <w:rFonts w:cs="Times New Roman"/>
                <w:sz w:val="24"/>
                <w:szCs w:val="24"/>
              </w:rPr>
            </w:pPr>
            <w:r>
              <w:rPr>
                <w:rFonts w:cs="Times New Roman"/>
                <w:sz w:val="24"/>
                <w:szCs w:val="24"/>
              </w:rPr>
              <w:t>1</w:t>
            </w:r>
          </w:p>
        </w:tc>
        <w:tc>
          <w:tcPr>
            <w:tcW w:w="1134" w:type="dxa"/>
            <w:vAlign w:val="center"/>
            <w:hideMark/>
          </w:tcPr>
          <w:p w14:paraId="4FE3B8B0" w14:textId="77777777" w:rsidR="0053781B" w:rsidRPr="00C640B5" w:rsidRDefault="0053781B" w:rsidP="00215778">
            <w:pPr>
              <w:jc w:val="both"/>
              <w:rPr>
                <w:rFonts w:cs="Times New Roman"/>
                <w:sz w:val="24"/>
                <w:szCs w:val="24"/>
              </w:rPr>
            </w:pPr>
            <w:r w:rsidRPr="00C640B5">
              <w:rPr>
                <w:rFonts w:cs="Times New Roman"/>
                <w:sz w:val="24"/>
                <w:szCs w:val="24"/>
              </w:rPr>
              <w:t xml:space="preserve">1.000389 </w:t>
            </w:r>
          </w:p>
        </w:tc>
        <w:tc>
          <w:tcPr>
            <w:tcW w:w="2127" w:type="dxa"/>
            <w:vAlign w:val="center"/>
            <w:hideMark/>
          </w:tcPr>
          <w:p w14:paraId="6E312AE0" w14:textId="77777777" w:rsidR="0053781B" w:rsidRPr="00C640B5" w:rsidRDefault="0053781B" w:rsidP="00215778">
            <w:pPr>
              <w:jc w:val="both"/>
              <w:rPr>
                <w:rFonts w:cs="Times New Roman"/>
                <w:sz w:val="24"/>
                <w:szCs w:val="24"/>
              </w:rPr>
            </w:pPr>
            <w:r w:rsidRPr="00C640B5">
              <w:rPr>
                <w:rFonts w:cs="Times New Roman"/>
                <w:sz w:val="24"/>
                <w:szCs w:val="24"/>
              </w:rPr>
              <w:t>Cấp giấy chứng nhận đăng ký bổ sung hoạt động giáo dục nghề nghiệp đối với trường trung cấp, trung tâm giáo dục nghề nghiệp, trung tâm giáo dục nghề nghiệp - giáo dục thường xuyên và doanh nghiệp</w:t>
            </w:r>
          </w:p>
        </w:tc>
        <w:tc>
          <w:tcPr>
            <w:tcW w:w="2835" w:type="dxa"/>
            <w:vAlign w:val="center"/>
          </w:tcPr>
          <w:p w14:paraId="3D9CC013" w14:textId="551D4459" w:rsidR="0053781B" w:rsidRPr="00C640B5" w:rsidRDefault="0053781B" w:rsidP="00215778">
            <w:pPr>
              <w:jc w:val="both"/>
              <w:rPr>
                <w:rFonts w:cs="Times New Roman"/>
                <w:sz w:val="24"/>
                <w:szCs w:val="24"/>
              </w:rPr>
            </w:pPr>
            <w:r w:rsidRPr="00C640B5">
              <w:rPr>
                <w:rFonts w:cs="Times New Roman"/>
                <w:sz w:val="24"/>
                <w:szCs w:val="24"/>
              </w:rPr>
              <w:t>- 10 ngày làm việc đối với các trường hợp quy định tại các điểm a, b, c, d và đ khoản 1 Điều 62 Nghị định số 142/2025/NĐ-CP;</w:t>
            </w:r>
          </w:p>
          <w:p w14:paraId="6F46C5A3" w14:textId="42BE6E23" w:rsidR="0053781B" w:rsidRPr="00C640B5" w:rsidRDefault="0053781B" w:rsidP="00436618">
            <w:pPr>
              <w:spacing w:before="120"/>
              <w:jc w:val="both"/>
              <w:rPr>
                <w:rFonts w:cs="Times New Roman"/>
                <w:sz w:val="24"/>
                <w:szCs w:val="24"/>
              </w:rPr>
            </w:pPr>
            <w:r w:rsidRPr="00C640B5">
              <w:rPr>
                <w:rFonts w:cs="Times New Roman"/>
                <w:sz w:val="24"/>
                <w:szCs w:val="24"/>
              </w:rPr>
              <w:t>- 03 ngày làm việc đối với trường hợp đổi tên doanh nghiệp.</w:t>
            </w:r>
          </w:p>
        </w:tc>
        <w:tc>
          <w:tcPr>
            <w:tcW w:w="2409" w:type="dxa"/>
            <w:vAlign w:val="center"/>
          </w:tcPr>
          <w:p w14:paraId="5928E150" w14:textId="77777777" w:rsidR="0053781B" w:rsidRPr="00C640B5" w:rsidRDefault="0053781B"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0918FE92" w14:textId="105896FA" w:rsidR="0053781B" w:rsidRPr="00C640B5" w:rsidRDefault="0053781B" w:rsidP="0053781B">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Align w:val="center"/>
          </w:tcPr>
          <w:p w14:paraId="31A4B14A" w14:textId="77777777" w:rsidR="0053781B" w:rsidRPr="00C640B5" w:rsidRDefault="0053781B"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16322DC4" w14:textId="0ACE8BC6" w:rsidR="0053781B" w:rsidRPr="00C640B5" w:rsidRDefault="0053781B" w:rsidP="00A07C20">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59DFAC6A" w14:textId="1E126F6D" w:rsidR="0053781B" w:rsidRPr="00C640B5" w:rsidRDefault="0053781B"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Align w:val="center"/>
          </w:tcPr>
          <w:p w14:paraId="04E060BC" w14:textId="06FC1D0A" w:rsidR="0053781B" w:rsidRPr="003D21B2" w:rsidRDefault="003D21B2" w:rsidP="003D21B2">
            <w:pPr>
              <w:jc w:val="center"/>
              <w:rPr>
                <w:rFonts w:cs="Times New Roman"/>
                <w:sz w:val="24"/>
                <w:szCs w:val="24"/>
              </w:rPr>
            </w:pPr>
            <w:r w:rsidRPr="003D21B2">
              <w:rPr>
                <w:sz w:val="24"/>
                <w:szCs w:val="24"/>
              </w:rPr>
              <w:t>Giáo dục nghề nghiệp</w:t>
            </w:r>
          </w:p>
        </w:tc>
        <w:tc>
          <w:tcPr>
            <w:tcW w:w="1701" w:type="dxa"/>
            <w:vAlign w:val="center"/>
          </w:tcPr>
          <w:p w14:paraId="2DB2B194" w14:textId="14096C22" w:rsidR="0053781B" w:rsidRPr="00C640B5" w:rsidRDefault="0053781B" w:rsidP="00215778">
            <w:pPr>
              <w:jc w:val="both"/>
              <w:rPr>
                <w:rFonts w:eastAsia="TimesNewRomanPSMT" w:cs="Times New Roman"/>
                <w:spacing w:val="2"/>
                <w:sz w:val="24"/>
                <w:szCs w:val="24"/>
              </w:rPr>
            </w:pPr>
            <w:r w:rsidRPr="00C640B5">
              <w:rPr>
                <w:rFonts w:eastAsia="TimesNewRomanPSMT" w:cs="Times New Roman"/>
                <w:spacing w:val="2"/>
                <w:sz w:val="24"/>
                <w:szCs w:val="24"/>
              </w:rPr>
              <w:t xml:space="preserve">Nghị quyết </w:t>
            </w:r>
            <w:r w:rsidR="00A244B9">
              <w:rPr>
                <w:rFonts w:eastAsia="TimesNewRomanPSMT" w:cs="Times New Roman"/>
                <w:spacing w:val="2"/>
                <w:sz w:val="24"/>
                <w:szCs w:val="24"/>
              </w:rPr>
              <w:t xml:space="preserve">số </w:t>
            </w:r>
            <w:r w:rsidRPr="00C640B5">
              <w:rPr>
                <w:rFonts w:eastAsia="TimesNewRomanPSMT" w:cs="Times New Roman"/>
                <w:spacing w:val="2"/>
                <w:sz w:val="24"/>
                <w:szCs w:val="24"/>
              </w:rPr>
              <w:t>66.7/2025/NQ-CP ngày 15/11/2025 của Chính phủ quy định cắt giảm, đơn giản hóa thủ tục hành chính dựa trên dữ liệ</w:t>
            </w:r>
            <w:r w:rsidR="003256F0">
              <w:rPr>
                <w:rFonts w:eastAsia="TimesNewRomanPSMT" w:cs="Times New Roman"/>
                <w:spacing w:val="2"/>
                <w:sz w:val="24"/>
                <w:szCs w:val="24"/>
              </w:rPr>
              <w:t>u</w:t>
            </w:r>
          </w:p>
        </w:tc>
      </w:tr>
      <w:tr w:rsidR="00084935" w:rsidRPr="00C640B5" w14:paraId="39342B2F" w14:textId="3B53562E" w:rsidTr="003256F0">
        <w:trPr>
          <w:trHeight w:val="4585"/>
        </w:trPr>
        <w:tc>
          <w:tcPr>
            <w:tcW w:w="675" w:type="dxa"/>
            <w:vAlign w:val="center"/>
            <w:hideMark/>
          </w:tcPr>
          <w:p w14:paraId="33AE018A" w14:textId="1E578085" w:rsidR="00084935" w:rsidRPr="00C640B5" w:rsidRDefault="00084935" w:rsidP="0079344E">
            <w:pPr>
              <w:jc w:val="center"/>
              <w:rPr>
                <w:rFonts w:cs="Times New Roman"/>
                <w:sz w:val="24"/>
                <w:szCs w:val="24"/>
              </w:rPr>
            </w:pPr>
            <w:r>
              <w:rPr>
                <w:rFonts w:cs="Times New Roman"/>
                <w:sz w:val="24"/>
                <w:szCs w:val="24"/>
              </w:rPr>
              <w:lastRenderedPageBreak/>
              <w:t>2</w:t>
            </w:r>
          </w:p>
        </w:tc>
        <w:tc>
          <w:tcPr>
            <w:tcW w:w="1134" w:type="dxa"/>
            <w:vAlign w:val="center"/>
            <w:hideMark/>
          </w:tcPr>
          <w:p w14:paraId="357DD5FD" w14:textId="77777777" w:rsidR="00084935" w:rsidRPr="00C640B5" w:rsidRDefault="00084935" w:rsidP="00215778">
            <w:pPr>
              <w:jc w:val="both"/>
              <w:rPr>
                <w:rFonts w:cs="Times New Roman"/>
                <w:sz w:val="24"/>
                <w:szCs w:val="24"/>
              </w:rPr>
            </w:pPr>
            <w:r w:rsidRPr="00C640B5">
              <w:rPr>
                <w:rFonts w:cs="Times New Roman"/>
                <w:sz w:val="24"/>
                <w:szCs w:val="24"/>
              </w:rPr>
              <w:t xml:space="preserve">1.000509 </w:t>
            </w:r>
          </w:p>
        </w:tc>
        <w:tc>
          <w:tcPr>
            <w:tcW w:w="2127" w:type="dxa"/>
            <w:vAlign w:val="center"/>
            <w:hideMark/>
          </w:tcPr>
          <w:p w14:paraId="37870FFF" w14:textId="77777777" w:rsidR="00084935" w:rsidRPr="00C640B5" w:rsidRDefault="00084935" w:rsidP="00215778">
            <w:pPr>
              <w:jc w:val="both"/>
              <w:rPr>
                <w:rFonts w:cs="Times New Roman"/>
                <w:sz w:val="24"/>
                <w:szCs w:val="24"/>
              </w:rPr>
            </w:pPr>
            <w:r w:rsidRPr="00C640B5">
              <w:rPr>
                <w:rFonts w:cs="Times New Roman"/>
                <w:sz w:val="24"/>
                <w:szCs w:val="24"/>
              </w:rPr>
              <w:t>Cho phép thành lập trường trung cấp, trung tâm giáo dục nghề nghiệp tư thục hoạt động không vì lợi nhuận</w:t>
            </w:r>
          </w:p>
        </w:tc>
        <w:tc>
          <w:tcPr>
            <w:tcW w:w="2835" w:type="dxa"/>
            <w:vAlign w:val="center"/>
          </w:tcPr>
          <w:p w14:paraId="537D6F3F" w14:textId="772AF470" w:rsidR="00084935" w:rsidRPr="00C640B5" w:rsidRDefault="00084935" w:rsidP="00215778">
            <w:pPr>
              <w:jc w:val="both"/>
              <w:rPr>
                <w:rFonts w:cs="Times New Roman"/>
                <w:sz w:val="24"/>
                <w:szCs w:val="24"/>
              </w:rPr>
            </w:pPr>
            <w:r w:rsidRPr="00C640B5">
              <w:rPr>
                <w:rStyle w:val="fontstyle01"/>
                <w:sz w:val="24"/>
                <w:szCs w:val="24"/>
              </w:rPr>
              <w:t>16 ngày</w:t>
            </w:r>
            <w:r w:rsidR="0000589F">
              <w:rPr>
                <w:rStyle w:val="fontstyle01"/>
                <w:sz w:val="24"/>
                <w:szCs w:val="24"/>
              </w:rPr>
              <w:t xml:space="preserve"> </w:t>
            </w:r>
            <w:r w:rsidRPr="00C640B5">
              <w:rPr>
                <w:rStyle w:val="fontstyle01"/>
                <w:sz w:val="24"/>
                <w:szCs w:val="24"/>
              </w:rPr>
              <w:t>làm việc</w:t>
            </w:r>
            <w:r w:rsidRPr="00C640B5">
              <w:rPr>
                <w:rFonts w:cs="Times New Roman"/>
                <w:sz w:val="24"/>
                <w:szCs w:val="24"/>
              </w:rPr>
              <w:t>.</w:t>
            </w:r>
          </w:p>
        </w:tc>
        <w:tc>
          <w:tcPr>
            <w:tcW w:w="2409" w:type="dxa"/>
            <w:vMerge w:val="restart"/>
            <w:vAlign w:val="center"/>
          </w:tcPr>
          <w:p w14:paraId="34D732FF" w14:textId="77777777" w:rsidR="00084935" w:rsidRPr="00C640B5" w:rsidRDefault="00084935"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0E2193EA" w14:textId="3ECC3382" w:rsidR="00084935" w:rsidRPr="00C640B5" w:rsidRDefault="00084935" w:rsidP="00084935">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Merge w:val="restart"/>
            <w:vAlign w:val="center"/>
          </w:tcPr>
          <w:p w14:paraId="3AE0D805" w14:textId="77777777" w:rsidR="00084935" w:rsidRPr="00C640B5" w:rsidRDefault="00084935"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5ECC10D4" w14:textId="3E1AAE01" w:rsidR="00084935" w:rsidRPr="00C640B5" w:rsidRDefault="00084935" w:rsidP="00084935">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3FF83566" w14:textId="55AE8D20" w:rsidR="00084935" w:rsidRPr="00C640B5" w:rsidRDefault="00084935"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Align w:val="center"/>
          </w:tcPr>
          <w:p w14:paraId="272E4953" w14:textId="74EABE73" w:rsidR="00084935" w:rsidRPr="00C640B5" w:rsidRDefault="00084935" w:rsidP="003256F0">
            <w:pPr>
              <w:jc w:val="center"/>
              <w:rPr>
                <w:rFonts w:cs="Times New Roman"/>
                <w:sz w:val="24"/>
                <w:szCs w:val="24"/>
              </w:rPr>
            </w:pPr>
            <w:r w:rsidRPr="003D21B2">
              <w:rPr>
                <w:sz w:val="24"/>
                <w:szCs w:val="24"/>
              </w:rPr>
              <w:t>Giáo dục nghề nghiệp</w:t>
            </w:r>
          </w:p>
        </w:tc>
        <w:tc>
          <w:tcPr>
            <w:tcW w:w="1701" w:type="dxa"/>
            <w:vMerge w:val="restart"/>
            <w:vAlign w:val="center"/>
          </w:tcPr>
          <w:p w14:paraId="071DED45" w14:textId="70C687BD" w:rsidR="00084935" w:rsidRPr="00C640B5" w:rsidRDefault="00084935" w:rsidP="003256F0">
            <w:pPr>
              <w:jc w:val="both"/>
              <w:rPr>
                <w:rFonts w:eastAsia="TimesNewRomanPSMT" w:cs="Times New Roman"/>
                <w:spacing w:val="2"/>
                <w:sz w:val="24"/>
                <w:szCs w:val="24"/>
              </w:rPr>
            </w:pPr>
            <w:r w:rsidRPr="00C640B5">
              <w:rPr>
                <w:rFonts w:eastAsia="TimesNewRomanPSMT" w:cs="Times New Roman"/>
                <w:spacing w:val="2"/>
                <w:sz w:val="24"/>
                <w:szCs w:val="24"/>
              </w:rPr>
              <w:t xml:space="preserve">Nghị quyết </w:t>
            </w:r>
            <w:r>
              <w:rPr>
                <w:rFonts w:eastAsia="TimesNewRomanPSMT" w:cs="Times New Roman"/>
                <w:spacing w:val="2"/>
                <w:sz w:val="24"/>
                <w:szCs w:val="24"/>
              </w:rPr>
              <w:t xml:space="preserve">số </w:t>
            </w:r>
            <w:r w:rsidRPr="00C640B5">
              <w:rPr>
                <w:rFonts w:eastAsia="TimesNewRomanPSMT" w:cs="Times New Roman"/>
                <w:spacing w:val="2"/>
                <w:sz w:val="24"/>
                <w:szCs w:val="24"/>
              </w:rPr>
              <w:t>66.7/2025/NQ-CP ngày 15/11/2025 của Chính phủ quy định cắt giảm, đơn giản hóa thủ tục hành chính dựa trên dữ liệ</w:t>
            </w:r>
            <w:r>
              <w:rPr>
                <w:rFonts w:eastAsia="TimesNewRomanPSMT" w:cs="Times New Roman"/>
                <w:spacing w:val="2"/>
                <w:sz w:val="24"/>
                <w:szCs w:val="24"/>
              </w:rPr>
              <w:t>u</w:t>
            </w:r>
          </w:p>
        </w:tc>
      </w:tr>
      <w:tr w:rsidR="00084935" w:rsidRPr="00C640B5" w14:paraId="205906BD" w14:textId="22241947" w:rsidTr="00084935">
        <w:trPr>
          <w:trHeight w:val="4155"/>
        </w:trPr>
        <w:tc>
          <w:tcPr>
            <w:tcW w:w="675" w:type="dxa"/>
            <w:vAlign w:val="center"/>
            <w:hideMark/>
          </w:tcPr>
          <w:p w14:paraId="2169863D" w14:textId="3E5529EC" w:rsidR="00084935" w:rsidRPr="00C640B5" w:rsidRDefault="00084935" w:rsidP="0079344E">
            <w:pPr>
              <w:jc w:val="center"/>
              <w:rPr>
                <w:rFonts w:cs="Times New Roman"/>
                <w:sz w:val="24"/>
                <w:szCs w:val="24"/>
              </w:rPr>
            </w:pPr>
            <w:r>
              <w:rPr>
                <w:rFonts w:cs="Times New Roman"/>
                <w:sz w:val="24"/>
                <w:szCs w:val="24"/>
              </w:rPr>
              <w:t>3</w:t>
            </w:r>
          </w:p>
        </w:tc>
        <w:tc>
          <w:tcPr>
            <w:tcW w:w="1134" w:type="dxa"/>
            <w:vAlign w:val="center"/>
            <w:hideMark/>
          </w:tcPr>
          <w:p w14:paraId="684F95AB" w14:textId="77777777" w:rsidR="00084935" w:rsidRPr="00C640B5" w:rsidRDefault="00084935" w:rsidP="00215778">
            <w:pPr>
              <w:jc w:val="both"/>
              <w:rPr>
                <w:rFonts w:cs="Times New Roman"/>
                <w:sz w:val="24"/>
                <w:szCs w:val="24"/>
              </w:rPr>
            </w:pPr>
            <w:r w:rsidRPr="00C640B5">
              <w:rPr>
                <w:rFonts w:cs="Times New Roman"/>
                <w:sz w:val="24"/>
                <w:szCs w:val="24"/>
              </w:rPr>
              <w:t xml:space="preserve">1.000718 </w:t>
            </w:r>
          </w:p>
        </w:tc>
        <w:tc>
          <w:tcPr>
            <w:tcW w:w="2127" w:type="dxa"/>
            <w:vAlign w:val="center"/>
            <w:hideMark/>
          </w:tcPr>
          <w:p w14:paraId="502DB436" w14:textId="77777777" w:rsidR="00084935" w:rsidRPr="00C640B5" w:rsidRDefault="00084935" w:rsidP="00215778">
            <w:pPr>
              <w:jc w:val="both"/>
              <w:rPr>
                <w:rFonts w:cs="Times New Roman"/>
                <w:sz w:val="24"/>
                <w:szCs w:val="24"/>
              </w:rPr>
            </w:pPr>
            <w:r w:rsidRPr="00C640B5">
              <w:rPr>
                <w:rFonts w:cs="Times New Roman"/>
                <w:sz w:val="24"/>
                <w:szCs w:val="24"/>
              </w:rPr>
              <w:t>Bổ sung, điều chỉnh quyết định cho phép hoạt động giáo dục đối với cơ sở đào tạo, bồi dưỡng ngắn hạn; cơ sở giáo dục mầm non; cơ sở giáo dục phổ thông có vốn đầu tư nước ngoài tại Việt Nam</w:t>
            </w:r>
          </w:p>
        </w:tc>
        <w:tc>
          <w:tcPr>
            <w:tcW w:w="2835" w:type="dxa"/>
            <w:vAlign w:val="center"/>
          </w:tcPr>
          <w:p w14:paraId="04675576" w14:textId="1122E877" w:rsidR="00084935" w:rsidRPr="00C640B5" w:rsidRDefault="00084935" w:rsidP="00215778">
            <w:pPr>
              <w:jc w:val="both"/>
              <w:rPr>
                <w:rFonts w:cs="Times New Roman"/>
                <w:sz w:val="24"/>
                <w:szCs w:val="24"/>
              </w:rPr>
            </w:pPr>
            <w:r w:rsidRPr="00C640B5">
              <w:rPr>
                <w:rStyle w:val="fontstyle01"/>
                <w:sz w:val="24"/>
                <w:szCs w:val="24"/>
              </w:rPr>
              <w:t>20 ngày làm việc, kể từ ngày nhận được hồ sơ hợp lệ theo quy định</w:t>
            </w:r>
            <w:r w:rsidRPr="00C640B5">
              <w:rPr>
                <w:rFonts w:cs="Times New Roman"/>
                <w:sz w:val="24"/>
                <w:szCs w:val="24"/>
              </w:rPr>
              <w:t>.</w:t>
            </w:r>
          </w:p>
        </w:tc>
        <w:tc>
          <w:tcPr>
            <w:tcW w:w="2409" w:type="dxa"/>
            <w:vMerge/>
            <w:vAlign w:val="center"/>
          </w:tcPr>
          <w:p w14:paraId="0B463B2E" w14:textId="335E1438" w:rsidR="00084935" w:rsidRPr="00C640B5" w:rsidRDefault="00084935" w:rsidP="00215778">
            <w:pPr>
              <w:jc w:val="both"/>
              <w:rPr>
                <w:rFonts w:cs="Times New Roman"/>
                <w:sz w:val="24"/>
                <w:szCs w:val="24"/>
              </w:rPr>
            </w:pPr>
          </w:p>
        </w:tc>
        <w:tc>
          <w:tcPr>
            <w:tcW w:w="2835" w:type="dxa"/>
            <w:vMerge/>
            <w:vAlign w:val="center"/>
          </w:tcPr>
          <w:p w14:paraId="267E8DF8" w14:textId="4ABC42DE" w:rsidR="00084935" w:rsidRPr="00C640B5" w:rsidRDefault="00084935" w:rsidP="00215778">
            <w:pPr>
              <w:jc w:val="both"/>
              <w:rPr>
                <w:rFonts w:cs="Times New Roman"/>
                <w:sz w:val="24"/>
                <w:szCs w:val="24"/>
              </w:rPr>
            </w:pPr>
          </w:p>
        </w:tc>
        <w:tc>
          <w:tcPr>
            <w:tcW w:w="1418" w:type="dxa"/>
            <w:vAlign w:val="center"/>
          </w:tcPr>
          <w:p w14:paraId="18750EF8" w14:textId="76C98B9B" w:rsidR="00084935" w:rsidRPr="008D16AC" w:rsidRDefault="00084935" w:rsidP="008D16AC">
            <w:pPr>
              <w:jc w:val="center"/>
              <w:rPr>
                <w:rFonts w:cs="Times New Roman"/>
                <w:sz w:val="24"/>
                <w:szCs w:val="24"/>
              </w:rPr>
            </w:pPr>
            <w:r w:rsidRPr="008D16AC">
              <w:rPr>
                <w:sz w:val="24"/>
                <w:szCs w:val="24"/>
              </w:rPr>
              <w:t>Giáo dục, đào tạo với nước ngoài</w:t>
            </w:r>
          </w:p>
        </w:tc>
        <w:tc>
          <w:tcPr>
            <w:tcW w:w="1701" w:type="dxa"/>
            <w:vMerge/>
            <w:vAlign w:val="center"/>
          </w:tcPr>
          <w:p w14:paraId="5DEA8EE2" w14:textId="3B3A6C74" w:rsidR="00084935" w:rsidRPr="00C640B5" w:rsidRDefault="00084935" w:rsidP="008D16AC">
            <w:pPr>
              <w:jc w:val="both"/>
              <w:rPr>
                <w:rFonts w:eastAsia="TimesNewRomanPSMT" w:cs="Times New Roman"/>
                <w:spacing w:val="2"/>
                <w:sz w:val="24"/>
                <w:szCs w:val="24"/>
              </w:rPr>
            </w:pPr>
          </w:p>
        </w:tc>
      </w:tr>
      <w:tr w:rsidR="004B0548" w:rsidRPr="00C640B5" w14:paraId="43CF3B02" w14:textId="0A7868FE" w:rsidTr="002534E8">
        <w:trPr>
          <w:trHeight w:val="4585"/>
        </w:trPr>
        <w:tc>
          <w:tcPr>
            <w:tcW w:w="675" w:type="dxa"/>
            <w:vAlign w:val="center"/>
            <w:hideMark/>
          </w:tcPr>
          <w:p w14:paraId="12644EE3" w14:textId="0940F89B" w:rsidR="004B0548" w:rsidRPr="00C640B5" w:rsidRDefault="004B0548" w:rsidP="0079344E">
            <w:pPr>
              <w:jc w:val="center"/>
              <w:rPr>
                <w:rFonts w:cs="Times New Roman"/>
                <w:sz w:val="24"/>
                <w:szCs w:val="24"/>
              </w:rPr>
            </w:pPr>
            <w:r>
              <w:rPr>
                <w:rFonts w:cs="Times New Roman"/>
                <w:sz w:val="24"/>
                <w:szCs w:val="24"/>
              </w:rPr>
              <w:lastRenderedPageBreak/>
              <w:t>4</w:t>
            </w:r>
          </w:p>
        </w:tc>
        <w:tc>
          <w:tcPr>
            <w:tcW w:w="1134" w:type="dxa"/>
            <w:vAlign w:val="center"/>
            <w:hideMark/>
          </w:tcPr>
          <w:p w14:paraId="2D332638" w14:textId="77777777" w:rsidR="004B0548" w:rsidRPr="00C640B5" w:rsidRDefault="004B0548" w:rsidP="00215778">
            <w:pPr>
              <w:jc w:val="both"/>
              <w:rPr>
                <w:rFonts w:cs="Times New Roman"/>
                <w:sz w:val="24"/>
                <w:szCs w:val="24"/>
              </w:rPr>
            </w:pPr>
            <w:r w:rsidRPr="00C640B5">
              <w:rPr>
                <w:rFonts w:cs="Times New Roman"/>
                <w:sz w:val="24"/>
                <w:szCs w:val="24"/>
              </w:rPr>
              <w:t xml:space="preserve">1.001088 </w:t>
            </w:r>
          </w:p>
        </w:tc>
        <w:tc>
          <w:tcPr>
            <w:tcW w:w="2127" w:type="dxa"/>
            <w:vAlign w:val="center"/>
            <w:hideMark/>
          </w:tcPr>
          <w:p w14:paraId="1E4DFE53" w14:textId="77777777" w:rsidR="004B0548" w:rsidRPr="00C640B5" w:rsidRDefault="004B0548" w:rsidP="00215778">
            <w:pPr>
              <w:jc w:val="both"/>
              <w:rPr>
                <w:rFonts w:cs="Times New Roman"/>
                <w:sz w:val="24"/>
                <w:szCs w:val="24"/>
              </w:rPr>
            </w:pPr>
            <w:r w:rsidRPr="00C640B5">
              <w:rPr>
                <w:rFonts w:cs="Times New Roman"/>
                <w:sz w:val="24"/>
                <w:szCs w:val="24"/>
              </w:rPr>
              <w:t>Xin học lại tại trường khác đối với học sinh trung học</w:t>
            </w:r>
          </w:p>
        </w:tc>
        <w:tc>
          <w:tcPr>
            <w:tcW w:w="2835" w:type="dxa"/>
            <w:vAlign w:val="center"/>
          </w:tcPr>
          <w:p w14:paraId="312270AC" w14:textId="705F063F" w:rsidR="004B0548" w:rsidRPr="00C640B5" w:rsidRDefault="004B0548" w:rsidP="00C640B5">
            <w:pPr>
              <w:jc w:val="center"/>
              <w:rPr>
                <w:rFonts w:cs="Times New Roman"/>
                <w:sz w:val="24"/>
                <w:szCs w:val="24"/>
              </w:rPr>
            </w:pPr>
            <w:r w:rsidRPr="00C640B5">
              <w:rPr>
                <w:rStyle w:val="fontstyle01"/>
                <w:sz w:val="24"/>
                <w:szCs w:val="24"/>
              </w:rPr>
              <w:t>Không quy định</w:t>
            </w:r>
          </w:p>
        </w:tc>
        <w:tc>
          <w:tcPr>
            <w:tcW w:w="2409" w:type="dxa"/>
            <w:vMerge w:val="restart"/>
            <w:vAlign w:val="center"/>
          </w:tcPr>
          <w:p w14:paraId="2C98293A" w14:textId="77777777" w:rsidR="004B0548" w:rsidRPr="00C640B5" w:rsidRDefault="004B0548"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11494B02" w14:textId="64726D5C" w:rsidR="004B0548" w:rsidRPr="00C640B5" w:rsidRDefault="004B0548" w:rsidP="004B0548">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Merge w:val="restart"/>
            <w:vAlign w:val="center"/>
          </w:tcPr>
          <w:p w14:paraId="14DA53B7" w14:textId="77777777" w:rsidR="004B0548" w:rsidRPr="00C640B5" w:rsidRDefault="004B0548"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16CA5F89" w14:textId="03518FC0" w:rsidR="004B0548" w:rsidRPr="00C640B5" w:rsidRDefault="004B0548" w:rsidP="004B0548">
            <w:pPr>
              <w:spacing w:before="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3E1EE9BA" w14:textId="6CBFCC41" w:rsidR="004B0548" w:rsidRPr="00C640B5" w:rsidRDefault="004B0548"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Align w:val="center"/>
          </w:tcPr>
          <w:p w14:paraId="0C2F0944" w14:textId="77777777" w:rsidR="004B0548" w:rsidRDefault="004B0548" w:rsidP="002534E8">
            <w:pPr>
              <w:jc w:val="center"/>
              <w:rPr>
                <w:sz w:val="24"/>
                <w:szCs w:val="24"/>
              </w:rPr>
            </w:pPr>
            <w:r w:rsidRPr="002534E8">
              <w:rPr>
                <w:sz w:val="24"/>
                <w:szCs w:val="24"/>
              </w:rPr>
              <w:t xml:space="preserve">Giáo dục </w:t>
            </w:r>
          </w:p>
          <w:p w14:paraId="74ECF277" w14:textId="0383395E" w:rsidR="004B0548" w:rsidRPr="002534E8" w:rsidRDefault="004B0548" w:rsidP="00700BC8">
            <w:pPr>
              <w:jc w:val="center"/>
              <w:rPr>
                <w:rFonts w:cs="Times New Roman"/>
                <w:sz w:val="24"/>
                <w:szCs w:val="24"/>
              </w:rPr>
            </w:pPr>
            <w:r w:rsidRPr="002534E8">
              <w:rPr>
                <w:sz w:val="24"/>
                <w:szCs w:val="24"/>
              </w:rPr>
              <w:t>trung học</w:t>
            </w:r>
          </w:p>
        </w:tc>
        <w:tc>
          <w:tcPr>
            <w:tcW w:w="1701" w:type="dxa"/>
            <w:vMerge w:val="restart"/>
            <w:vAlign w:val="center"/>
          </w:tcPr>
          <w:p w14:paraId="48609989" w14:textId="6A174337" w:rsidR="004B0548" w:rsidRPr="00C640B5" w:rsidRDefault="004B0548" w:rsidP="002534E8">
            <w:pPr>
              <w:jc w:val="both"/>
              <w:rPr>
                <w:rFonts w:eastAsia="TimesNewRomanPSMT" w:cs="Times New Roman"/>
                <w:spacing w:val="2"/>
                <w:sz w:val="24"/>
                <w:szCs w:val="24"/>
              </w:rPr>
            </w:pPr>
            <w:r w:rsidRPr="00C640B5">
              <w:rPr>
                <w:rFonts w:eastAsia="TimesNewRomanPSMT" w:cs="Times New Roman"/>
                <w:spacing w:val="2"/>
                <w:sz w:val="24"/>
                <w:szCs w:val="24"/>
              </w:rPr>
              <w:t>Nghị quyết 66.7/2025/NQ-CP ngày 15/11/2025 của Chính phủ quy định cắt giảm, đơn giản hóa thủ tục hành chính dựa trên dữ liệu</w:t>
            </w:r>
          </w:p>
        </w:tc>
      </w:tr>
      <w:tr w:rsidR="004B0548" w:rsidRPr="00C640B5" w14:paraId="6DF3B3C6" w14:textId="3CEEFEA0" w:rsidTr="001C1F16">
        <w:trPr>
          <w:trHeight w:val="3871"/>
        </w:trPr>
        <w:tc>
          <w:tcPr>
            <w:tcW w:w="675" w:type="dxa"/>
            <w:vAlign w:val="center"/>
            <w:hideMark/>
          </w:tcPr>
          <w:p w14:paraId="001786CF" w14:textId="10B453DB" w:rsidR="004B0548" w:rsidRPr="00C640B5" w:rsidRDefault="004B0548" w:rsidP="0079344E">
            <w:pPr>
              <w:jc w:val="center"/>
              <w:rPr>
                <w:rFonts w:cs="Times New Roman"/>
                <w:sz w:val="24"/>
                <w:szCs w:val="24"/>
              </w:rPr>
            </w:pPr>
            <w:r>
              <w:rPr>
                <w:rFonts w:cs="Times New Roman"/>
                <w:sz w:val="24"/>
                <w:szCs w:val="24"/>
              </w:rPr>
              <w:t>5</w:t>
            </w:r>
          </w:p>
        </w:tc>
        <w:tc>
          <w:tcPr>
            <w:tcW w:w="1134" w:type="dxa"/>
            <w:vAlign w:val="center"/>
            <w:hideMark/>
          </w:tcPr>
          <w:p w14:paraId="219B66D4" w14:textId="77777777" w:rsidR="004B0548" w:rsidRPr="00C640B5" w:rsidRDefault="004B0548" w:rsidP="00215778">
            <w:pPr>
              <w:jc w:val="both"/>
              <w:rPr>
                <w:rFonts w:cs="Times New Roman"/>
                <w:sz w:val="24"/>
                <w:szCs w:val="24"/>
              </w:rPr>
            </w:pPr>
            <w:r w:rsidRPr="00C640B5">
              <w:rPr>
                <w:rFonts w:cs="Times New Roman"/>
                <w:sz w:val="24"/>
                <w:szCs w:val="24"/>
              </w:rPr>
              <w:t xml:space="preserve">1.005008 </w:t>
            </w:r>
          </w:p>
        </w:tc>
        <w:tc>
          <w:tcPr>
            <w:tcW w:w="2127" w:type="dxa"/>
            <w:vAlign w:val="center"/>
            <w:hideMark/>
          </w:tcPr>
          <w:p w14:paraId="61C48C43" w14:textId="77777777" w:rsidR="004B0548" w:rsidRPr="00C640B5" w:rsidRDefault="004B0548" w:rsidP="00215778">
            <w:pPr>
              <w:jc w:val="both"/>
              <w:rPr>
                <w:rFonts w:cs="Times New Roman"/>
                <w:sz w:val="24"/>
                <w:szCs w:val="24"/>
              </w:rPr>
            </w:pPr>
            <w:r w:rsidRPr="00C640B5">
              <w:rPr>
                <w:rFonts w:cs="Times New Roman"/>
                <w:sz w:val="24"/>
                <w:szCs w:val="24"/>
              </w:rPr>
              <w:t>Cho phép trường trung học phổ thôngchuyên hoạt động giáo dục</w:t>
            </w:r>
          </w:p>
        </w:tc>
        <w:tc>
          <w:tcPr>
            <w:tcW w:w="2835" w:type="dxa"/>
            <w:vAlign w:val="center"/>
          </w:tcPr>
          <w:p w14:paraId="348BCAF1" w14:textId="77777777" w:rsidR="004B0548" w:rsidRPr="00C640B5" w:rsidRDefault="004B0548" w:rsidP="00215778">
            <w:pPr>
              <w:jc w:val="both"/>
              <w:rPr>
                <w:rStyle w:val="fontstyle01"/>
                <w:sz w:val="24"/>
                <w:szCs w:val="24"/>
              </w:rPr>
            </w:pPr>
            <w:r w:rsidRPr="00C640B5">
              <w:rPr>
                <w:rStyle w:val="fontstyle01"/>
                <w:sz w:val="24"/>
                <w:szCs w:val="24"/>
              </w:rPr>
              <w:t>Trường hợp hồ sơ không hợp lệ: Trong thời hạn 05 ngày làm việc, kể từ ngày nhận đủ hồ sơ, Sở Giáo dục và Đào tạo thông báo bằng văn bản những nội dung cần chỉnh sửa, bổ sung cho trường trung học.</w:t>
            </w:r>
          </w:p>
          <w:p w14:paraId="4C45C520" w14:textId="2DDDE44B" w:rsidR="004B0548" w:rsidRPr="00C640B5" w:rsidRDefault="004B0548" w:rsidP="00215778">
            <w:pPr>
              <w:jc w:val="both"/>
              <w:rPr>
                <w:rFonts w:cs="Times New Roman"/>
                <w:sz w:val="24"/>
                <w:szCs w:val="24"/>
              </w:rPr>
            </w:pPr>
            <w:r w:rsidRPr="00C640B5">
              <w:rPr>
                <w:rStyle w:val="fontstyle01"/>
                <w:sz w:val="24"/>
                <w:szCs w:val="24"/>
              </w:rPr>
              <w:t>Trường hợp hồ sơ hợp lệ: Trong thời hạn 25 ngày làm việc, kể từ ngày nhận đủ hồ sơ hợp lệ.</w:t>
            </w:r>
          </w:p>
        </w:tc>
        <w:tc>
          <w:tcPr>
            <w:tcW w:w="2409" w:type="dxa"/>
            <w:vMerge/>
            <w:vAlign w:val="center"/>
          </w:tcPr>
          <w:p w14:paraId="2BA82DD9" w14:textId="6608B0A6" w:rsidR="004B0548" w:rsidRPr="00C640B5" w:rsidRDefault="004B0548" w:rsidP="00215778">
            <w:pPr>
              <w:jc w:val="both"/>
              <w:rPr>
                <w:rFonts w:cs="Times New Roman"/>
                <w:sz w:val="24"/>
                <w:szCs w:val="24"/>
              </w:rPr>
            </w:pPr>
          </w:p>
        </w:tc>
        <w:tc>
          <w:tcPr>
            <w:tcW w:w="2835" w:type="dxa"/>
            <w:vMerge/>
            <w:vAlign w:val="center"/>
          </w:tcPr>
          <w:p w14:paraId="74BBA766" w14:textId="3B7080C4" w:rsidR="004B0548" w:rsidRPr="00C640B5" w:rsidRDefault="004B0548" w:rsidP="00215778">
            <w:pPr>
              <w:jc w:val="both"/>
              <w:rPr>
                <w:rFonts w:cs="Times New Roman"/>
                <w:sz w:val="24"/>
                <w:szCs w:val="24"/>
              </w:rPr>
            </w:pPr>
          </w:p>
        </w:tc>
        <w:tc>
          <w:tcPr>
            <w:tcW w:w="1418" w:type="dxa"/>
            <w:vAlign w:val="center"/>
          </w:tcPr>
          <w:p w14:paraId="537A98E1" w14:textId="22283099" w:rsidR="004B0548" w:rsidRPr="004B0548" w:rsidRDefault="004B0548" w:rsidP="004B0548">
            <w:pPr>
              <w:jc w:val="center"/>
              <w:rPr>
                <w:rFonts w:cs="Times New Roman"/>
                <w:sz w:val="24"/>
                <w:szCs w:val="24"/>
              </w:rPr>
            </w:pPr>
            <w:r w:rsidRPr="004B0548">
              <w:rPr>
                <w:sz w:val="24"/>
                <w:szCs w:val="24"/>
              </w:rPr>
              <w:t>Các cơ sở giáo dục khác</w:t>
            </w:r>
          </w:p>
        </w:tc>
        <w:tc>
          <w:tcPr>
            <w:tcW w:w="1701" w:type="dxa"/>
            <w:vMerge/>
          </w:tcPr>
          <w:p w14:paraId="37AB2282" w14:textId="77777777" w:rsidR="004B0548" w:rsidRPr="00C640B5" w:rsidRDefault="004B0548" w:rsidP="00215778">
            <w:pPr>
              <w:jc w:val="both"/>
              <w:rPr>
                <w:rFonts w:eastAsia="TimesNewRomanPSMT" w:cs="Times New Roman"/>
                <w:spacing w:val="2"/>
                <w:sz w:val="24"/>
                <w:szCs w:val="24"/>
              </w:rPr>
            </w:pPr>
          </w:p>
        </w:tc>
      </w:tr>
      <w:tr w:rsidR="00230714" w:rsidRPr="00C640B5" w14:paraId="77425EBF" w14:textId="3B579BA9" w:rsidTr="001C1F16">
        <w:trPr>
          <w:trHeight w:val="1320"/>
        </w:trPr>
        <w:tc>
          <w:tcPr>
            <w:tcW w:w="675" w:type="dxa"/>
            <w:vAlign w:val="center"/>
            <w:hideMark/>
          </w:tcPr>
          <w:p w14:paraId="394499E2" w14:textId="6B08E638" w:rsidR="00230714" w:rsidRPr="00C640B5" w:rsidRDefault="00230714" w:rsidP="0079344E">
            <w:pPr>
              <w:jc w:val="center"/>
              <w:rPr>
                <w:rFonts w:cs="Times New Roman"/>
                <w:sz w:val="24"/>
                <w:szCs w:val="24"/>
              </w:rPr>
            </w:pPr>
            <w:r>
              <w:rPr>
                <w:rFonts w:cs="Times New Roman"/>
                <w:sz w:val="24"/>
                <w:szCs w:val="24"/>
              </w:rPr>
              <w:lastRenderedPageBreak/>
              <w:t>6</w:t>
            </w:r>
          </w:p>
        </w:tc>
        <w:tc>
          <w:tcPr>
            <w:tcW w:w="1134" w:type="dxa"/>
            <w:vAlign w:val="center"/>
            <w:hideMark/>
          </w:tcPr>
          <w:p w14:paraId="17D03CC2" w14:textId="77777777" w:rsidR="00230714" w:rsidRPr="00C640B5" w:rsidRDefault="00230714" w:rsidP="00215778">
            <w:pPr>
              <w:jc w:val="both"/>
              <w:rPr>
                <w:rFonts w:cs="Times New Roman"/>
                <w:sz w:val="24"/>
                <w:szCs w:val="24"/>
              </w:rPr>
            </w:pPr>
            <w:r w:rsidRPr="00C640B5">
              <w:rPr>
                <w:rFonts w:cs="Times New Roman"/>
                <w:sz w:val="24"/>
                <w:szCs w:val="24"/>
              </w:rPr>
              <w:t xml:space="preserve">1.005061 </w:t>
            </w:r>
          </w:p>
        </w:tc>
        <w:tc>
          <w:tcPr>
            <w:tcW w:w="2127" w:type="dxa"/>
            <w:vAlign w:val="center"/>
            <w:hideMark/>
          </w:tcPr>
          <w:p w14:paraId="2AB7A729" w14:textId="77777777" w:rsidR="00230714" w:rsidRPr="00C640B5" w:rsidRDefault="00230714" w:rsidP="00215778">
            <w:pPr>
              <w:jc w:val="both"/>
              <w:rPr>
                <w:rFonts w:cs="Times New Roman"/>
                <w:sz w:val="24"/>
                <w:szCs w:val="24"/>
              </w:rPr>
            </w:pPr>
            <w:r w:rsidRPr="00C640B5">
              <w:rPr>
                <w:rFonts w:cs="Times New Roman"/>
                <w:sz w:val="24"/>
                <w:szCs w:val="24"/>
              </w:rPr>
              <w:t>Cấp giấy chứng nhận đăng ký kinh doanh dịch vụ tư vấn du học</w:t>
            </w:r>
          </w:p>
        </w:tc>
        <w:tc>
          <w:tcPr>
            <w:tcW w:w="2835" w:type="dxa"/>
            <w:vAlign w:val="center"/>
          </w:tcPr>
          <w:p w14:paraId="62948AB6" w14:textId="5453E0EB" w:rsidR="00230714" w:rsidRPr="00C640B5" w:rsidRDefault="00230714" w:rsidP="00215778">
            <w:pPr>
              <w:jc w:val="both"/>
              <w:rPr>
                <w:rFonts w:cs="Times New Roman"/>
                <w:sz w:val="24"/>
                <w:szCs w:val="24"/>
              </w:rPr>
            </w:pPr>
            <w:r w:rsidRPr="00C640B5">
              <w:rPr>
                <w:rStyle w:val="fontstyle01"/>
                <w:sz w:val="24"/>
                <w:szCs w:val="24"/>
              </w:rPr>
              <w:t>15 ngày và 05 ngày làm việc</w:t>
            </w:r>
          </w:p>
        </w:tc>
        <w:tc>
          <w:tcPr>
            <w:tcW w:w="2409" w:type="dxa"/>
            <w:vMerge w:val="restart"/>
            <w:vAlign w:val="center"/>
          </w:tcPr>
          <w:p w14:paraId="7EA2C217" w14:textId="77777777" w:rsidR="00230714" w:rsidRPr="00C640B5" w:rsidRDefault="00230714"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2BC803B6" w14:textId="77777777" w:rsidR="00230714" w:rsidRPr="00C640B5" w:rsidRDefault="00230714" w:rsidP="00230714">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p w14:paraId="334325E0" w14:textId="3210C42A" w:rsidR="00230714" w:rsidRPr="00C640B5" w:rsidRDefault="00230714" w:rsidP="00230714">
            <w:pPr>
              <w:jc w:val="both"/>
              <w:rPr>
                <w:rFonts w:cs="Times New Roman"/>
                <w:sz w:val="24"/>
                <w:szCs w:val="24"/>
              </w:rPr>
            </w:pPr>
          </w:p>
          <w:p w14:paraId="779A5882" w14:textId="44FCF746" w:rsidR="00230714" w:rsidRPr="00C640B5" w:rsidRDefault="00230714" w:rsidP="00215778">
            <w:pPr>
              <w:jc w:val="both"/>
              <w:rPr>
                <w:rFonts w:cs="Times New Roman"/>
                <w:sz w:val="24"/>
                <w:szCs w:val="24"/>
              </w:rPr>
            </w:pPr>
          </w:p>
        </w:tc>
        <w:tc>
          <w:tcPr>
            <w:tcW w:w="2835" w:type="dxa"/>
            <w:vMerge w:val="restart"/>
            <w:vAlign w:val="center"/>
          </w:tcPr>
          <w:p w14:paraId="37A70947" w14:textId="77777777" w:rsidR="00230714" w:rsidRPr="00C640B5" w:rsidRDefault="00230714"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1E1BC242" w14:textId="1FC8F26D" w:rsidR="00230714" w:rsidRPr="00C640B5" w:rsidRDefault="00230714" w:rsidP="00230714">
            <w:pPr>
              <w:spacing w:before="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6FF72F30" w14:textId="29F8332C" w:rsidR="00230714" w:rsidRPr="00C640B5" w:rsidRDefault="00230714" w:rsidP="00230714">
            <w:pPr>
              <w:spacing w:before="120"/>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Align w:val="center"/>
          </w:tcPr>
          <w:p w14:paraId="5DECB7D2" w14:textId="04650128" w:rsidR="00230714" w:rsidRPr="00C640B5" w:rsidRDefault="00230714" w:rsidP="00230714">
            <w:pPr>
              <w:jc w:val="center"/>
              <w:rPr>
                <w:rFonts w:cs="Times New Roman"/>
                <w:sz w:val="24"/>
                <w:szCs w:val="24"/>
              </w:rPr>
            </w:pPr>
            <w:r w:rsidRPr="004B0548">
              <w:rPr>
                <w:sz w:val="24"/>
                <w:szCs w:val="24"/>
              </w:rPr>
              <w:t>Các cơ sở giáo dục khác</w:t>
            </w:r>
          </w:p>
        </w:tc>
        <w:tc>
          <w:tcPr>
            <w:tcW w:w="1701" w:type="dxa"/>
            <w:vMerge w:val="restart"/>
            <w:vAlign w:val="center"/>
          </w:tcPr>
          <w:p w14:paraId="2AFB7258" w14:textId="43C7DB15" w:rsidR="00230714" w:rsidRPr="00C640B5" w:rsidRDefault="00230714" w:rsidP="00230714">
            <w:pPr>
              <w:jc w:val="both"/>
              <w:rPr>
                <w:rFonts w:eastAsia="TimesNewRomanPSMT" w:cs="Times New Roman"/>
                <w:spacing w:val="2"/>
                <w:sz w:val="24"/>
                <w:szCs w:val="24"/>
              </w:rPr>
            </w:pPr>
            <w:r w:rsidRPr="00C640B5">
              <w:rPr>
                <w:rFonts w:eastAsia="TimesNewRomanPSMT" w:cs="Times New Roman"/>
                <w:spacing w:val="2"/>
                <w:sz w:val="24"/>
                <w:szCs w:val="24"/>
              </w:rPr>
              <w:t>Nghị quyết 66.7/2025/NQ-CP ngày 15/11/2025 của Chính phủ quy định cắt giảm, đơn giản hóa thủ tục hành chính dựa trên dữ liệ</w:t>
            </w:r>
            <w:r>
              <w:rPr>
                <w:rFonts w:eastAsia="TimesNewRomanPSMT" w:cs="Times New Roman"/>
                <w:spacing w:val="2"/>
                <w:sz w:val="24"/>
                <w:szCs w:val="24"/>
              </w:rPr>
              <w:t>u</w:t>
            </w:r>
          </w:p>
        </w:tc>
      </w:tr>
      <w:tr w:rsidR="00230714" w:rsidRPr="00C640B5" w14:paraId="0BE79DA3" w14:textId="0B5E6C8B" w:rsidTr="00E807F8">
        <w:trPr>
          <w:trHeight w:val="7504"/>
        </w:trPr>
        <w:tc>
          <w:tcPr>
            <w:tcW w:w="675" w:type="dxa"/>
            <w:vAlign w:val="center"/>
            <w:hideMark/>
          </w:tcPr>
          <w:p w14:paraId="4839B867" w14:textId="5375C305" w:rsidR="00230714" w:rsidRPr="00C640B5" w:rsidRDefault="00230714" w:rsidP="0079344E">
            <w:pPr>
              <w:jc w:val="center"/>
              <w:rPr>
                <w:rFonts w:cs="Times New Roman"/>
                <w:sz w:val="24"/>
                <w:szCs w:val="24"/>
              </w:rPr>
            </w:pPr>
            <w:r>
              <w:rPr>
                <w:rFonts w:cs="Times New Roman"/>
                <w:sz w:val="24"/>
                <w:szCs w:val="24"/>
              </w:rPr>
              <w:t>7</w:t>
            </w:r>
          </w:p>
        </w:tc>
        <w:tc>
          <w:tcPr>
            <w:tcW w:w="1134" w:type="dxa"/>
            <w:vAlign w:val="center"/>
            <w:hideMark/>
          </w:tcPr>
          <w:p w14:paraId="69641A5D" w14:textId="77777777" w:rsidR="00230714" w:rsidRPr="00C640B5" w:rsidRDefault="00230714" w:rsidP="00215778">
            <w:pPr>
              <w:jc w:val="both"/>
              <w:rPr>
                <w:rFonts w:cs="Times New Roman"/>
                <w:sz w:val="24"/>
                <w:szCs w:val="24"/>
              </w:rPr>
            </w:pPr>
            <w:r w:rsidRPr="00C640B5">
              <w:rPr>
                <w:rFonts w:cs="Times New Roman"/>
                <w:sz w:val="24"/>
                <w:szCs w:val="24"/>
              </w:rPr>
              <w:t xml:space="preserve">1.009394 </w:t>
            </w:r>
          </w:p>
        </w:tc>
        <w:tc>
          <w:tcPr>
            <w:tcW w:w="2127" w:type="dxa"/>
            <w:vAlign w:val="center"/>
            <w:hideMark/>
          </w:tcPr>
          <w:p w14:paraId="40543E8C" w14:textId="77777777" w:rsidR="00230714" w:rsidRPr="00C640B5" w:rsidRDefault="00230714" w:rsidP="00215778">
            <w:pPr>
              <w:jc w:val="both"/>
              <w:rPr>
                <w:rFonts w:cs="Times New Roman"/>
                <w:sz w:val="24"/>
                <w:szCs w:val="24"/>
              </w:rPr>
            </w:pPr>
            <w:r w:rsidRPr="00C640B5">
              <w:rPr>
                <w:rFonts w:cs="Times New Roman"/>
                <w:sz w:val="24"/>
                <w:szCs w:val="24"/>
              </w:rPr>
              <w:t>Đăng ký xét tuyển học theo chế độ cử tuyển</w:t>
            </w:r>
          </w:p>
        </w:tc>
        <w:tc>
          <w:tcPr>
            <w:tcW w:w="2835" w:type="dxa"/>
            <w:vAlign w:val="center"/>
          </w:tcPr>
          <w:p w14:paraId="3959B49E" w14:textId="60DE7573" w:rsidR="00230714" w:rsidRPr="00C640B5" w:rsidRDefault="00230714" w:rsidP="00215778">
            <w:pPr>
              <w:jc w:val="both"/>
              <w:rPr>
                <w:rStyle w:val="fontstyle01"/>
                <w:sz w:val="24"/>
                <w:szCs w:val="24"/>
              </w:rPr>
            </w:pPr>
            <w:r w:rsidRPr="00C640B5">
              <w:rPr>
                <w:rStyle w:val="fontstyle01"/>
                <w:sz w:val="24"/>
                <w:szCs w:val="24"/>
              </w:rPr>
              <w:t xml:space="preserve">- </w:t>
            </w:r>
            <w:r w:rsidR="00E807F8">
              <w:rPr>
                <w:rStyle w:val="fontstyle01"/>
                <w:sz w:val="24"/>
                <w:szCs w:val="24"/>
              </w:rPr>
              <w:t xml:space="preserve"> </w:t>
            </w:r>
            <w:r w:rsidRPr="00C640B5">
              <w:rPr>
                <w:rStyle w:val="fontstyle01"/>
                <w:sz w:val="24"/>
                <w:szCs w:val="24"/>
              </w:rPr>
              <w:t>30 ngày kể từ ngày thông báo kế hoạch cử tuyển công khai trên phương tiện thông tin đại chúng, trên trang thông tin điện tử hoặc cổng thông tin điện tử và niêm yết công khai tại trụ sở làm việc của Sở Giáo dục và Đào tạo.</w:t>
            </w:r>
          </w:p>
          <w:p w14:paraId="4172D309" w14:textId="77777777" w:rsidR="00230714" w:rsidRPr="00C640B5" w:rsidRDefault="00230714" w:rsidP="009D7EAC">
            <w:pPr>
              <w:spacing w:before="60" w:after="60"/>
              <w:jc w:val="both"/>
              <w:rPr>
                <w:rStyle w:val="fontstyle01"/>
                <w:sz w:val="24"/>
                <w:szCs w:val="24"/>
              </w:rPr>
            </w:pPr>
            <w:r w:rsidRPr="00C640B5">
              <w:rPr>
                <w:rStyle w:val="fontstyle01"/>
                <w:sz w:val="24"/>
                <w:szCs w:val="24"/>
              </w:rPr>
              <w:t>- Chậm nhất là 05 ngày làm việc trước ngày xét tuyển, hội đồng cử tuyển phải lập danh sách người có đủ tiêu chuẩn dự tuyển học theo chế độ cử tuyển và niêm yết công khai tại trụ sở làm việc của Sở Giáo dục và Đào tạo.</w:t>
            </w:r>
          </w:p>
          <w:p w14:paraId="7AF055C0" w14:textId="49360B1B" w:rsidR="00230714" w:rsidRPr="00C640B5" w:rsidRDefault="00230714" w:rsidP="009D7EAC">
            <w:pPr>
              <w:spacing w:before="60"/>
              <w:jc w:val="both"/>
              <w:rPr>
                <w:rFonts w:cs="Times New Roman"/>
                <w:sz w:val="24"/>
                <w:szCs w:val="24"/>
              </w:rPr>
            </w:pPr>
            <w:r w:rsidRPr="00C640B5">
              <w:rPr>
                <w:rStyle w:val="fontstyle01"/>
                <w:sz w:val="24"/>
                <w:szCs w:val="24"/>
              </w:rPr>
              <w:t xml:space="preserve">- Chậm nhất là 05 ngày làm việc sau ngày xét tuyển, hội đồng cử tuyển phải trình Chủ tịch </w:t>
            </w:r>
            <w:r w:rsidR="00E807F8">
              <w:rPr>
                <w:rStyle w:val="fontstyle01"/>
                <w:sz w:val="24"/>
                <w:szCs w:val="24"/>
              </w:rPr>
              <w:t xml:space="preserve">UBND </w:t>
            </w:r>
            <w:r w:rsidRPr="00C640B5">
              <w:rPr>
                <w:rStyle w:val="fontstyle01"/>
                <w:sz w:val="24"/>
                <w:szCs w:val="24"/>
              </w:rPr>
              <w:t>tỉnh phê duyệt danh sách người trúng tuyển đi học theo chế độ cử tuyển.</w:t>
            </w:r>
          </w:p>
        </w:tc>
        <w:tc>
          <w:tcPr>
            <w:tcW w:w="2409" w:type="dxa"/>
            <w:vMerge/>
            <w:vAlign w:val="center"/>
          </w:tcPr>
          <w:p w14:paraId="71169F3B" w14:textId="0D3AF8A9" w:rsidR="00230714" w:rsidRPr="00C640B5" w:rsidRDefault="00230714" w:rsidP="00215778">
            <w:pPr>
              <w:jc w:val="both"/>
              <w:rPr>
                <w:rFonts w:cs="Times New Roman"/>
                <w:sz w:val="24"/>
                <w:szCs w:val="24"/>
              </w:rPr>
            </w:pPr>
          </w:p>
        </w:tc>
        <w:tc>
          <w:tcPr>
            <w:tcW w:w="2835" w:type="dxa"/>
            <w:vMerge/>
            <w:vAlign w:val="center"/>
          </w:tcPr>
          <w:p w14:paraId="688AF91E" w14:textId="6F4034EA" w:rsidR="00230714" w:rsidRPr="00C640B5" w:rsidRDefault="00230714" w:rsidP="00215778">
            <w:pPr>
              <w:jc w:val="both"/>
              <w:rPr>
                <w:rFonts w:cs="Times New Roman"/>
                <w:sz w:val="24"/>
                <w:szCs w:val="24"/>
              </w:rPr>
            </w:pPr>
          </w:p>
        </w:tc>
        <w:tc>
          <w:tcPr>
            <w:tcW w:w="1418" w:type="dxa"/>
            <w:vAlign w:val="center"/>
          </w:tcPr>
          <w:p w14:paraId="18E3E173" w14:textId="636296B6" w:rsidR="00230714" w:rsidRPr="00230714" w:rsidRDefault="00230714" w:rsidP="00230714">
            <w:pPr>
              <w:jc w:val="center"/>
              <w:rPr>
                <w:rFonts w:cs="Times New Roman"/>
                <w:sz w:val="24"/>
                <w:szCs w:val="24"/>
              </w:rPr>
            </w:pPr>
            <w:r w:rsidRPr="00230714">
              <w:rPr>
                <w:sz w:val="24"/>
                <w:szCs w:val="24"/>
              </w:rPr>
              <w:t>Thi, tuyển sinh</w:t>
            </w:r>
          </w:p>
        </w:tc>
        <w:tc>
          <w:tcPr>
            <w:tcW w:w="1701" w:type="dxa"/>
            <w:vMerge/>
          </w:tcPr>
          <w:p w14:paraId="4076CA6A" w14:textId="77777777" w:rsidR="00230714" w:rsidRPr="00C640B5" w:rsidRDefault="00230714" w:rsidP="00215778">
            <w:pPr>
              <w:jc w:val="both"/>
              <w:rPr>
                <w:rFonts w:eastAsia="TimesNewRomanPSMT" w:cs="Times New Roman"/>
                <w:spacing w:val="2"/>
                <w:sz w:val="24"/>
                <w:szCs w:val="24"/>
              </w:rPr>
            </w:pPr>
          </w:p>
        </w:tc>
      </w:tr>
      <w:tr w:rsidR="00095417" w:rsidRPr="00C640B5" w14:paraId="2FAF4525" w14:textId="28402E02" w:rsidTr="00095417">
        <w:trPr>
          <w:trHeight w:val="4855"/>
        </w:trPr>
        <w:tc>
          <w:tcPr>
            <w:tcW w:w="675" w:type="dxa"/>
            <w:vAlign w:val="center"/>
            <w:hideMark/>
          </w:tcPr>
          <w:p w14:paraId="4F972BCA" w14:textId="6BFFAEC2" w:rsidR="00095417" w:rsidRPr="00C640B5" w:rsidRDefault="00095417" w:rsidP="0079344E">
            <w:pPr>
              <w:jc w:val="center"/>
              <w:rPr>
                <w:rFonts w:cs="Times New Roman"/>
                <w:sz w:val="24"/>
                <w:szCs w:val="24"/>
              </w:rPr>
            </w:pPr>
            <w:r>
              <w:rPr>
                <w:rFonts w:cs="Times New Roman"/>
                <w:sz w:val="24"/>
                <w:szCs w:val="24"/>
              </w:rPr>
              <w:lastRenderedPageBreak/>
              <w:t>8</w:t>
            </w:r>
          </w:p>
        </w:tc>
        <w:tc>
          <w:tcPr>
            <w:tcW w:w="1134" w:type="dxa"/>
            <w:vAlign w:val="center"/>
            <w:hideMark/>
          </w:tcPr>
          <w:p w14:paraId="7577B959" w14:textId="77777777" w:rsidR="00095417" w:rsidRPr="00C640B5" w:rsidRDefault="00095417" w:rsidP="00215778">
            <w:pPr>
              <w:jc w:val="both"/>
              <w:rPr>
                <w:rFonts w:cs="Times New Roman"/>
                <w:sz w:val="24"/>
                <w:szCs w:val="24"/>
              </w:rPr>
            </w:pPr>
            <w:r w:rsidRPr="00C640B5">
              <w:rPr>
                <w:rFonts w:cs="Times New Roman"/>
                <w:sz w:val="24"/>
                <w:szCs w:val="24"/>
              </w:rPr>
              <w:t xml:space="preserve">1.010927 </w:t>
            </w:r>
          </w:p>
        </w:tc>
        <w:tc>
          <w:tcPr>
            <w:tcW w:w="2127" w:type="dxa"/>
            <w:vAlign w:val="center"/>
            <w:hideMark/>
          </w:tcPr>
          <w:p w14:paraId="0D0E8ACA" w14:textId="77777777" w:rsidR="00095417" w:rsidRPr="00C640B5" w:rsidRDefault="00095417" w:rsidP="00215778">
            <w:pPr>
              <w:jc w:val="both"/>
              <w:rPr>
                <w:rFonts w:cs="Times New Roman"/>
                <w:sz w:val="24"/>
                <w:szCs w:val="24"/>
              </w:rPr>
            </w:pPr>
            <w:r w:rsidRPr="00C640B5">
              <w:rPr>
                <w:rFonts w:cs="Times New Roman"/>
                <w:sz w:val="24"/>
                <w:szCs w:val="24"/>
              </w:rPr>
              <w:t>Thành lập phân hiệu của trường trung cấp công lập trực thuộc tỉnh, thành phố trực thuộc trung ương; cho phép thành lập phân hiệu của trường trung cấp tư thục trên địa bàn</w:t>
            </w:r>
          </w:p>
        </w:tc>
        <w:tc>
          <w:tcPr>
            <w:tcW w:w="2835" w:type="dxa"/>
            <w:vAlign w:val="center"/>
          </w:tcPr>
          <w:p w14:paraId="01EF19D0" w14:textId="2AD6B23F" w:rsidR="00095417" w:rsidRPr="00C640B5" w:rsidRDefault="00095417" w:rsidP="001D5F9F">
            <w:pPr>
              <w:jc w:val="center"/>
              <w:rPr>
                <w:rFonts w:cs="Times New Roman"/>
                <w:sz w:val="24"/>
                <w:szCs w:val="24"/>
              </w:rPr>
            </w:pPr>
            <w:r w:rsidRPr="00C640B5">
              <w:rPr>
                <w:rStyle w:val="fontstyle01"/>
                <w:sz w:val="24"/>
                <w:szCs w:val="24"/>
              </w:rPr>
              <w:t>15 ngày làm việc</w:t>
            </w:r>
          </w:p>
        </w:tc>
        <w:tc>
          <w:tcPr>
            <w:tcW w:w="2409" w:type="dxa"/>
            <w:vMerge w:val="restart"/>
            <w:vAlign w:val="center"/>
          </w:tcPr>
          <w:p w14:paraId="2AEAA073" w14:textId="77777777" w:rsidR="00095417" w:rsidRPr="00C640B5" w:rsidRDefault="00095417"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4CBDFD67" w14:textId="061A291B" w:rsidR="00095417" w:rsidRPr="00C640B5" w:rsidRDefault="00095417" w:rsidP="00DB1168">
            <w:pPr>
              <w:spacing w:before="120" w:after="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Merge w:val="restart"/>
            <w:vAlign w:val="center"/>
          </w:tcPr>
          <w:p w14:paraId="34A7B5AB" w14:textId="77777777" w:rsidR="00095417" w:rsidRPr="00C640B5" w:rsidRDefault="00095417"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20F13831" w14:textId="629C3473" w:rsidR="00095417" w:rsidRPr="00C640B5" w:rsidRDefault="00095417" w:rsidP="00DB1168">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7E8BE2E0" w14:textId="610565D3" w:rsidR="00095417" w:rsidRPr="00C640B5" w:rsidRDefault="00095417"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Align w:val="center"/>
          </w:tcPr>
          <w:p w14:paraId="0D426DBF" w14:textId="4018E22D" w:rsidR="00095417" w:rsidRPr="006C7AEE" w:rsidRDefault="006C7AEE" w:rsidP="006C7AEE">
            <w:pPr>
              <w:jc w:val="center"/>
              <w:rPr>
                <w:rFonts w:cs="Times New Roman"/>
                <w:sz w:val="24"/>
                <w:szCs w:val="24"/>
              </w:rPr>
            </w:pPr>
            <w:r w:rsidRPr="006C7AEE">
              <w:rPr>
                <w:sz w:val="24"/>
                <w:szCs w:val="24"/>
              </w:rPr>
              <w:t>Giáo dục nghề nghiệp</w:t>
            </w:r>
          </w:p>
        </w:tc>
        <w:tc>
          <w:tcPr>
            <w:tcW w:w="1701" w:type="dxa"/>
            <w:vMerge w:val="restart"/>
            <w:vAlign w:val="center"/>
          </w:tcPr>
          <w:p w14:paraId="4131D2FA" w14:textId="20908561" w:rsidR="00095417" w:rsidRPr="00C640B5" w:rsidRDefault="00095417" w:rsidP="00095417">
            <w:pPr>
              <w:jc w:val="both"/>
              <w:rPr>
                <w:rFonts w:eastAsia="TimesNewRomanPSMT" w:cs="Times New Roman"/>
                <w:spacing w:val="2"/>
                <w:sz w:val="24"/>
                <w:szCs w:val="24"/>
              </w:rPr>
            </w:pPr>
            <w:r w:rsidRPr="00C640B5">
              <w:rPr>
                <w:rFonts w:eastAsia="TimesNewRomanPSMT" w:cs="Times New Roman"/>
                <w:spacing w:val="2"/>
                <w:sz w:val="24"/>
                <w:szCs w:val="24"/>
              </w:rPr>
              <w:t>Nghị quyết 66.7/2025/NQ-CP ngày 15/11/2025 của Chính phủ quy định cắt giảm, đơn giản hóa thủ tục hành chính dựa trên dữ liệ</w:t>
            </w:r>
            <w:r>
              <w:rPr>
                <w:rFonts w:eastAsia="TimesNewRomanPSMT" w:cs="Times New Roman"/>
                <w:spacing w:val="2"/>
                <w:sz w:val="24"/>
                <w:szCs w:val="24"/>
              </w:rPr>
              <w:t>u</w:t>
            </w:r>
          </w:p>
        </w:tc>
      </w:tr>
      <w:tr w:rsidR="00095417" w:rsidRPr="00C640B5" w14:paraId="4A645DC8" w14:textId="2F7788E7" w:rsidTr="004B736C">
        <w:trPr>
          <w:trHeight w:val="4013"/>
        </w:trPr>
        <w:tc>
          <w:tcPr>
            <w:tcW w:w="675" w:type="dxa"/>
            <w:vAlign w:val="center"/>
            <w:hideMark/>
          </w:tcPr>
          <w:p w14:paraId="71FC560F" w14:textId="162F10F8" w:rsidR="00095417" w:rsidRPr="00C640B5" w:rsidRDefault="00095417" w:rsidP="0079344E">
            <w:pPr>
              <w:jc w:val="center"/>
              <w:rPr>
                <w:rFonts w:cs="Times New Roman"/>
                <w:sz w:val="24"/>
                <w:szCs w:val="24"/>
              </w:rPr>
            </w:pPr>
            <w:r>
              <w:rPr>
                <w:rFonts w:cs="Times New Roman"/>
                <w:sz w:val="24"/>
                <w:szCs w:val="24"/>
              </w:rPr>
              <w:t>9</w:t>
            </w:r>
          </w:p>
        </w:tc>
        <w:tc>
          <w:tcPr>
            <w:tcW w:w="1134" w:type="dxa"/>
            <w:vAlign w:val="center"/>
            <w:hideMark/>
          </w:tcPr>
          <w:p w14:paraId="787E716F" w14:textId="77777777" w:rsidR="00095417" w:rsidRPr="00C640B5" w:rsidRDefault="00095417" w:rsidP="00215778">
            <w:pPr>
              <w:jc w:val="both"/>
              <w:rPr>
                <w:rFonts w:cs="Times New Roman"/>
                <w:sz w:val="24"/>
                <w:szCs w:val="24"/>
              </w:rPr>
            </w:pPr>
            <w:r w:rsidRPr="00C640B5">
              <w:rPr>
                <w:rFonts w:cs="Times New Roman"/>
                <w:sz w:val="24"/>
                <w:szCs w:val="24"/>
              </w:rPr>
              <w:t xml:space="preserve">1.012953 </w:t>
            </w:r>
          </w:p>
        </w:tc>
        <w:tc>
          <w:tcPr>
            <w:tcW w:w="2127" w:type="dxa"/>
            <w:vAlign w:val="center"/>
            <w:hideMark/>
          </w:tcPr>
          <w:p w14:paraId="25D2B66C" w14:textId="77777777" w:rsidR="00095417" w:rsidRPr="00C640B5" w:rsidRDefault="00095417" w:rsidP="00215778">
            <w:pPr>
              <w:jc w:val="both"/>
              <w:rPr>
                <w:rFonts w:cs="Times New Roman"/>
                <w:sz w:val="24"/>
                <w:szCs w:val="24"/>
              </w:rPr>
            </w:pPr>
            <w:r w:rsidRPr="00C640B5">
              <w:rPr>
                <w:rFonts w:cs="Times New Roman"/>
                <w:sz w:val="24"/>
                <w:szCs w:val="24"/>
              </w:rPr>
              <w:t>Cho phép trường trung học phổ thông, trường phổ thông có nhiều cấp học có cấp học cao nhất là trung học phổ thông hoạt động giáo dục</w:t>
            </w:r>
          </w:p>
        </w:tc>
        <w:tc>
          <w:tcPr>
            <w:tcW w:w="2835" w:type="dxa"/>
            <w:vAlign w:val="center"/>
          </w:tcPr>
          <w:p w14:paraId="03EC363F" w14:textId="25735241" w:rsidR="00095417" w:rsidRDefault="00095417" w:rsidP="00215778">
            <w:pPr>
              <w:jc w:val="both"/>
              <w:rPr>
                <w:rStyle w:val="fontstyle01"/>
                <w:sz w:val="24"/>
                <w:szCs w:val="24"/>
              </w:rPr>
            </w:pPr>
            <w:r>
              <w:rPr>
                <w:rStyle w:val="fontstyle01"/>
                <w:sz w:val="24"/>
                <w:szCs w:val="24"/>
              </w:rPr>
              <w:t xml:space="preserve">- </w:t>
            </w:r>
            <w:r w:rsidRPr="00C640B5">
              <w:rPr>
                <w:rStyle w:val="fontstyle01"/>
                <w:sz w:val="24"/>
                <w:szCs w:val="24"/>
              </w:rPr>
              <w:t>Trường hợp hồ sơ không hợp lệ: trong thời hạn 05 ngày làm việc, kể từ ngày nhận đủ hồ sơ, Sở Giáo dục và Đào tạo thông báo bằng văn bản những nội dung cần chỉnh sửa, bổ sung cho trường trung học;</w:t>
            </w:r>
          </w:p>
          <w:p w14:paraId="1FAD13E5" w14:textId="7C009068" w:rsidR="00095417" w:rsidRPr="00C640B5" w:rsidRDefault="00095417" w:rsidP="00520351">
            <w:pPr>
              <w:spacing w:before="120"/>
              <w:jc w:val="both"/>
              <w:rPr>
                <w:rFonts w:cs="Times New Roman"/>
                <w:sz w:val="24"/>
                <w:szCs w:val="24"/>
              </w:rPr>
            </w:pPr>
            <w:r>
              <w:rPr>
                <w:rStyle w:val="fontstyle01"/>
                <w:sz w:val="24"/>
                <w:szCs w:val="24"/>
              </w:rPr>
              <w:t xml:space="preserve">- </w:t>
            </w:r>
            <w:r w:rsidRPr="00C640B5">
              <w:rPr>
                <w:rStyle w:val="fontstyle01"/>
                <w:sz w:val="24"/>
                <w:szCs w:val="24"/>
              </w:rPr>
              <w:t>Trường hợp hồ sơ hợp lệ: trong thời hạn 25 ngày làm việc.</w:t>
            </w:r>
          </w:p>
        </w:tc>
        <w:tc>
          <w:tcPr>
            <w:tcW w:w="2409" w:type="dxa"/>
            <w:vMerge/>
            <w:vAlign w:val="center"/>
          </w:tcPr>
          <w:p w14:paraId="4DE0F6AE" w14:textId="1E89852B" w:rsidR="00095417" w:rsidRPr="00C640B5" w:rsidRDefault="00095417" w:rsidP="00215778">
            <w:pPr>
              <w:jc w:val="both"/>
              <w:rPr>
                <w:rFonts w:cs="Times New Roman"/>
                <w:sz w:val="24"/>
                <w:szCs w:val="24"/>
              </w:rPr>
            </w:pPr>
          </w:p>
        </w:tc>
        <w:tc>
          <w:tcPr>
            <w:tcW w:w="2835" w:type="dxa"/>
            <w:vMerge/>
            <w:vAlign w:val="center"/>
          </w:tcPr>
          <w:p w14:paraId="21008405" w14:textId="42A928BC" w:rsidR="00095417" w:rsidRPr="00C640B5" w:rsidRDefault="00095417" w:rsidP="00215778">
            <w:pPr>
              <w:jc w:val="both"/>
              <w:rPr>
                <w:rFonts w:cs="Times New Roman"/>
                <w:sz w:val="24"/>
                <w:szCs w:val="24"/>
              </w:rPr>
            </w:pPr>
          </w:p>
        </w:tc>
        <w:tc>
          <w:tcPr>
            <w:tcW w:w="1418" w:type="dxa"/>
            <w:vAlign w:val="center"/>
          </w:tcPr>
          <w:p w14:paraId="622B4CE3" w14:textId="24C8F9BF" w:rsidR="00095417" w:rsidRPr="006C7AEE" w:rsidRDefault="006C7AEE" w:rsidP="006C7AEE">
            <w:pPr>
              <w:jc w:val="center"/>
              <w:rPr>
                <w:rFonts w:cs="Times New Roman"/>
                <w:sz w:val="24"/>
                <w:szCs w:val="24"/>
              </w:rPr>
            </w:pPr>
            <w:r w:rsidRPr="006C7AEE">
              <w:rPr>
                <w:sz w:val="24"/>
                <w:szCs w:val="24"/>
              </w:rPr>
              <w:t>Giáo dục trung học</w:t>
            </w:r>
          </w:p>
        </w:tc>
        <w:tc>
          <w:tcPr>
            <w:tcW w:w="1701" w:type="dxa"/>
            <w:vMerge/>
          </w:tcPr>
          <w:p w14:paraId="17CBD5B8" w14:textId="77777777" w:rsidR="00095417" w:rsidRPr="00C640B5" w:rsidRDefault="00095417" w:rsidP="00215778">
            <w:pPr>
              <w:jc w:val="both"/>
              <w:rPr>
                <w:rFonts w:eastAsia="TimesNewRomanPSMT" w:cs="Times New Roman"/>
                <w:spacing w:val="2"/>
                <w:sz w:val="24"/>
                <w:szCs w:val="24"/>
              </w:rPr>
            </w:pPr>
          </w:p>
        </w:tc>
      </w:tr>
      <w:tr w:rsidR="007E30A4" w:rsidRPr="00C640B5" w14:paraId="789D9320" w14:textId="01D2B87B" w:rsidTr="004B736C">
        <w:trPr>
          <w:trHeight w:val="2454"/>
        </w:trPr>
        <w:tc>
          <w:tcPr>
            <w:tcW w:w="675" w:type="dxa"/>
            <w:vAlign w:val="center"/>
            <w:hideMark/>
          </w:tcPr>
          <w:p w14:paraId="076EA311" w14:textId="7C952E6C" w:rsidR="007E30A4" w:rsidRPr="00C640B5" w:rsidRDefault="007E30A4" w:rsidP="0079344E">
            <w:pPr>
              <w:jc w:val="center"/>
              <w:rPr>
                <w:rFonts w:cs="Times New Roman"/>
                <w:sz w:val="24"/>
                <w:szCs w:val="24"/>
              </w:rPr>
            </w:pPr>
            <w:r>
              <w:rPr>
                <w:rFonts w:cs="Times New Roman"/>
                <w:sz w:val="24"/>
                <w:szCs w:val="24"/>
              </w:rPr>
              <w:lastRenderedPageBreak/>
              <w:t>10</w:t>
            </w:r>
          </w:p>
        </w:tc>
        <w:tc>
          <w:tcPr>
            <w:tcW w:w="1134" w:type="dxa"/>
            <w:vAlign w:val="center"/>
            <w:hideMark/>
          </w:tcPr>
          <w:p w14:paraId="3A727BBF" w14:textId="77777777" w:rsidR="007E30A4" w:rsidRPr="00C640B5" w:rsidRDefault="007E30A4" w:rsidP="00215778">
            <w:pPr>
              <w:jc w:val="both"/>
              <w:rPr>
                <w:rFonts w:cs="Times New Roman"/>
                <w:sz w:val="24"/>
                <w:szCs w:val="24"/>
              </w:rPr>
            </w:pPr>
            <w:r w:rsidRPr="00C640B5">
              <w:rPr>
                <w:rFonts w:cs="Times New Roman"/>
                <w:sz w:val="24"/>
                <w:szCs w:val="24"/>
              </w:rPr>
              <w:t xml:space="preserve">1.012960 </w:t>
            </w:r>
          </w:p>
        </w:tc>
        <w:tc>
          <w:tcPr>
            <w:tcW w:w="2127" w:type="dxa"/>
            <w:vAlign w:val="center"/>
            <w:hideMark/>
          </w:tcPr>
          <w:p w14:paraId="55022D8B" w14:textId="77777777" w:rsidR="007E30A4" w:rsidRPr="00C640B5" w:rsidRDefault="007E30A4" w:rsidP="00215778">
            <w:pPr>
              <w:jc w:val="both"/>
              <w:rPr>
                <w:rFonts w:cs="Times New Roman"/>
                <w:sz w:val="24"/>
                <w:szCs w:val="24"/>
              </w:rPr>
            </w:pPr>
            <w:r w:rsidRPr="00C640B5">
              <w:rPr>
                <w:rFonts w:cs="Times New Roman"/>
                <w:sz w:val="24"/>
                <w:szCs w:val="24"/>
              </w:rPr>
              <w:t>Điều chỉnh, bổ sung, gia hạn giấy chứng nhận đăng ký kinh doanh dịch vụ tư vấn du học</w:t>
            </w:r>
          </w:p>
        </w:tc>
        <w:tc>
          <w:tcPr>
            <w:tcW w:w="2835" w:type="dxa"/>
            <w:vAlign w:val="center"/>
          </w:tcPr>
          <w:p w14:paraId="3573CE64" w14:textId="77777777" w:rsidR="007E30A4" w:rsidRPr="00C640B5" w:rsidRDefault="007E30A4" w:rsidP="00215778">
            <w:pPr>
              <w:jc w:val="both"/>
              <w:rPr>
                <w:rFonts w:cs="Times New Roman"/>
                <w:sz w:val="24"/>
                <w:szCs w:val="24"/>
              </w:rPr>
            </w:pPr>
            <w:r w:rsidRPr="00C640B5">
              <w:rPr>
                <w:rStyle w:val="fontstyle01"/>
                <w:sz w:val="24"/>
                <w:szCs w:val="24"/>
              </w:rPr>
              <w:t>Điều chỉnh, bổ sung, gia hạn giấy chứng nhận đăng ký kinh doanh dịch vụ tư vấn du học</w:t>
            </w:r>
          </w:p>
          <w:p w14:paraId="4F9A218F" w14:textId="6D0EC4D7" w:rsidR="007E30A4" w:rsidRPr="00C640B5" w:rsidRDefault="007E30A4" w:rsidP="00215778">
            <w:pPr>
              <w:jc w:val="both"/>
              <w:rPr>
                <w:rFonts w:cs="Times New Roman"/>
                <w:sz w:val="24"/>
                <w:szCs w:val="24"/>
              </w:rPr>
            </w:pPr>
          </w:p>
        </w:tc>
        <w:tc>
          <w:tcPr>
            <w:tcW w:w="2409" w:type="dxa"/>
            <w:vMerge w:val="restart"/>
            <w:vAlign w:val="center"/>
          </w:tcPr>
          <w:p w14:paraId="0212230A" w14:textId="77777777" w:rsidR="007E30A4" w:rsidRPr="00C640B5" w:rsidRDefault="007E30A4"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670652A6" w14:textId="0CD6E4A4" w:rsidR="007E30A4" w:rsidRPr="00C640B5" w:rsidRDefault="007E30A4" w:rsidP="007E30A4">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Merge w:val="restart"/>
            <w:vAlign w:val="center"/>
          </w:tcPr>
          <w:p w14:paraId="2B0E2F4A" w14:textId="77777777" w:rsidR="007E30A4" w:rsidRPr="00C640B5" w:rsidRDefault="007E30A4"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5A38EDD5" w14:textId="207D8095" w:rsidR="007E30A4" w:rsidRPr="00C640B5" w:rsidRDefault="007E30A4" w:rsidP="007E30A4">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36C2C494" w14:textId="5508EBAB" w:rsidR="007E30A4" w:rsidRPr="00C640B5" w:rsidRDefault="007E30A4"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Merge w:val="restart"/>
            <w:vAlign w:val="center"/>
          </w:tcPr>
          <w:p w14:paraId="15FBB01F" w14:textId="5AD6F084" w:rsidR="007E30A4" w:rsidRPr="0056427A" w:rsidRDefault="00391C4C" w:rsidP="0056427A">
            <w:pPr>
              <w:jc w:val="center"/>
              <w:rPr>
                <w:sz w:val="24"/>
                <w:szCs w:val="24"/>
              </w:rPr>
            </w:pPr>
            <w:r w:rsidRPr="0056427A">
              <w:rPr>
                <w:sz w:val="24"/>
                <w:szCs w:val="24"/>
              </w:rPr>
              <w:t>Các cơ sở giáo dục khác</w:t>
            </w:r>
          </w:p>
          <w:p w14:paraId="73A04D28" w14:textId="77777777" w:rsidR="0056427A" w:rsidRPr="0056427A" w:rsidRDefault="0056427A" w:rsidP="0056427A">
            <w:pPr>
              <w:jc w:val="center"/>
              <w:rPr>
                <w:sz w:val="24"/>
                <w:szCs w:val="24"/>
              </w:rPr>
            </w:pPr>
          </w:p>
          <w:p w14:paraId="30BA8229" w14:textId="050B9548" w:rsidR="0056427A" w:rsidRPr="00C640B5" w:rsidRDefault="0056427A" w:rsidP="0056427A">
            <w:pPr>
              <w:jc w:val="center"/>
              <w:rPr>
                <w:rFonts w:cs="Times New Roman"/>
                <w:sz w:val="24"/>
                <w:szCs w:val="24"/>
              </w:rPr>
            </w:pPr>
            <w:r w:rsidRPr="0056427A">
              <w:rPr>
                <w:sz w:val="24"/>
                <w:szCs w:val="24"/>
              </w:rPr>
              <w:t>Giáo dục thường xuyên</w:t>
            </w:r>
          </w:p>
        </w:tc>
        <w:tc>
          <w:tcPr>
            <w:tcW w:w="1701" w:type="dxa"/>
            <w:vMerge w:val="restart"/>
            <w:vAlign w:val="center"/>
          </w:tcPr>
          <w:p w14:paraId="0BFC08D9" w14:textId="576EFB87" w:rsidR="007E30A4" w:rsidRPr="00C640B5" w:rsidRDefault="007E30A4" w:rsidP="007E30A4">
            <w:pPr>
              <w:jc w:val="both"/>
              <w:rPr>
                <w:rFonts w:eastAsia="TimesNewRomanPSMT" w:cs="Times New Roman"/>
                <w:spacing w:val="2"/>
                <w:sz w:val="24"/>
                <w:szCs w:val="24"/>
              </w:rPr>
            </w:pPr>
            <w:r w:rsidRPr="00C640B5">
              <w:rPr>
                <w:rFonts w:eastAsia="TimesNewRomanPSMT" w:cs="Times New Roman"/>
                <w:spacing w:val="2"/>
                <w:sz w:val="24"/>
                <w:szCs w:val="24"/>
              </w:rPr>
              <w:t>Nghị quyết 66.7/2025/NQ-CP ngày 15/11/2025 của Chính phủ quy định cắt giảm, đơn giản hóa thủ tục hành chính dựa trên dữ liệ</w:t>
            </w:r>
            <w:r>
              <w:rPr>
                <w:rFonts w:eastAsia="TimesNewRomanPSMT" w:cs="Times New Roman"/>
                <w:spacing w:val="2"/>
                <w:sz w:val="24"/>
                <w:szCs w:val="24"/>
              </w:rPr>
              <w:t>u</w:t>
            </w:r>
          </w:p>
        </w:tc>
      </w:tr>
      <w:tr w:rsidR="007E30A4" w:rsidRPr="00C640B5" w14:paraId="4746AD5C" w14:textId="5EEC2F38" w:rsidTr="004B736C">
        <w:trPr>
          <w:trHeight w:val="6423"/>
        </w:trPr>
        <w:tc>
          <w:tcPr>
            <w:tcW w:w="675" w:type="dxa"/>
            <w:vAlign w:val="center"/>
            <w:hideMark/>
          </w:tcPr>
          <w:p w14:paraId="5022373F" w14:textId="11301B32" w:rsidR="007E30A4" w:rsidRPr="00C640B5" w:rsidRDefault="007E30A4" w:rsidP="0079344E">
            <w:pPr>
              <w:jc w:val="center"/>
              <w:rPr>
                <w:rFonts w:cs="Times New Roman"/>
                <w:sz w:val="24"/>
                <w:szCs w:val="24"/>
              </w:rPr>
            </w:pPr>
            <w:r>
              <w:rPr>
                <w:rFonts w:cs="Times New Roman"/>
                <w:sz w:val="24"/>
                <w:szCs w:val="24"/>
              </w:rPr>
              <w:t>11</w:t>
            </w:r>
          </w:p>
        </w:tc>
        <w:tc>
          <w:tcPr>
            <w:tcW w:w="1134" w:type="dxa"/>
            <w:vAlign w:val="center"/>
            <w:hideMark/>
          </w:tcPr>
          <w:p w14:paraId="4BAE5935" w14:textId="77777777" w:rsidR="007E30A4" w:rsidRPr="00C640B5" w:rsidRDefault="007E30A4" w:rsidP="00215778">
            <w:pPr>
              <w:jc w:val="both"/>
              <w:rPr>
                <w:rFonts w:cs="Times New Roman"/>
                <w:sz w:val="24"/>
                <w:szCs w:val="24"/>
              </w:rPr>
            </w:pPr>
            <w:r w:rsidRPr="00C640B5">
              <w:rPr>
                <w:rFonts w:cs="Times New Roman"/>
                <w:sz w:val="24"/>
                <w:szCs w:val="24"/>
              </w:rPr>
              <w:t xml:space="preserve">1.013751 </w:t>
            </w:r>
          </w:p>
        </w:tc>
        <w:tc>
          <w:tcPr>
            <w:tcW w:w="2127" w:type="dxa"/>
            <w:vAlign w:val="center"/>
            <w:hideMark/>
          </w:tcPr>
          <w:p w14:paraId="7AA1209D" w14:textId="77777777" w:rsidR="007E30A4" w:rsidRPr="00C640B5" w:rsidRDefault="007E30A4" w:rsidP="00215778">
            <w:pPr>
              <w:jc w:val="both"/>
              <w:rPr>
                <w:rFonts w:cs="Times New Roman"/>
                <w:sz w:val="24"/>
                <w:szCs w:val="24"/>
              </w:rPr>
            </w:pPr>
            <w:r w:rsidRPr="00C640B5">
              <w:rPr>
                <w:rFonts w:cs="Times New Roman"/>
                <w:sz w:val="24"/>
                <w:szCs w:val="24"/>
              </w:rPr>
              <w:t>Cho phép thành lập trung tâm giáo dục thường xuyên, trung tâm giáo dục nghề nghiệp - giáo dục thường xuyên tư thục</w:t>
            </w:r>
          </w:p>
        </w:tc>
        <w:tc>
          <w:tcPr>
            <w:tcW w:w="2835" w:type="dxa"/>
            <w:vAlign w:val="center"/>
          </w:tcPr>
          <w:p w14:paraId="60C6FFF1" w14:textId="77777777" w:rsidR="0056427A" w:rsidRDefault="007E30A4" w:rsidP="0056427A">
            <w:pPr>
              <w:jc w:val="both"/>
              <w:rPr>
                <w:rStyle w:val="fontstyle01"/>
                <w:sz w:val="24"/>
                <w:szCs w:val="24"/>
              </w:rPr>
            </w:pPr>
            <w:r w:rsidRPr="00C640B5">
              <w:rPr>
                <w:rStyle w:val="fontstyle01"/>
                <w:sz w:val="24"/>
                <w:szCs w:val="24"/>
              </w:rPr>
              <w:t>- Trường hợp hồ sơ không hợp lệ: 05 ngày làm việc, kể từ ngày nhận đủ hồ sơ, Sở Giáo dục và Đào tạo thông báo bằng văn bản những nội dung cần chỉnh sửa cho tổ chức, cá nhân đề nghị cho phép thành lập trung tâm;</w:t>
            </w:r>
          </w:p>
          <w:p w14:paraId="126D297D" w14:textId="76611036" w:rsidR="007E30A4" w:rsidRPr="00C640B5" w:rsidRDefault="007E30A4" w:rsidP="005B3178">
            <w:pPr>
              <w:spacing w:before="120"/>
              <w:jc w:val="both"/>
              <w:rPr>
                <w:rFonts w:cs="Times New Roman"/>
                <w:sz w:val="24"/>
                <w:szCs w:val="24"/>
              </w:rPr>
            </w:pPr>
            <w:r w:rsidRPr="00C640B5">
              <w:rPr>
                <w:rStyle w:val="fontstyle01"/>
                <w:sz w:val="24"/>
                <w:szCs w:val="24"/>
              </w:rPr>
              <w:t>- Trường hợp hồ sơ hợp lệ: 05 ngày làm việ</w:t>
            </w:r>
            <w:r w:rsidR="0056427A">
              <w:rPr>
                <w:rStyle w:val="fontstyle01"/>
                <w:sz w:val="24"/>
                <w:szCs w:val="24"/>
              </w:rPr>
              <w:t xml:space="preserve">c </w:t>
            </w:r>
            <w:r w:rsidRPr="00C640B5">
              <w:rPr>
                <w:rStyle w:val="fontstyle01"/>
                <w:sz w:val="24"/>
                <w:szCs w:val="24"/>
              </w:rPr>
              <w:t xml:space="preserve">kể từ ngày nhận đủ hồ sơ, Sở </w:t>
            </w:r>
            <w:r w:rsidR="0056427A" w:rsidRPr="00C640B5">
              <w:rPr>
                <w:rStyle w:val="fontstyle01"/>
                <w:sz w:val="24"/>
                <w:szCs w:val="24"/>
              </w:rPr>
              <w:t>Giáo dục và Đào tạ</w:t>
            </w:r>
            <w:r w:rsidR="0056427A">
              <w:rPr>
                <w:rStyle w:val="fontstyle01"/>
                <w:sz w:val="24"/>
                <w:szCs w:val="24"/>
              </w:rPr>
              <w:t>o</w:t>
            </w:r>
            <w:r w:rsidRPr="00C640B5">
              <w:rPr>
                <w:rStyle w:val="fontstyle01"/>
                <w:sz w:val="24"/>
                <w:szCs w:val="24"/>
              </w:rPr>
              <w:t xml:space="preserve"> chủ trì, phối hợp với các cơ quan có liên quan tổ chức thẩm định hồ sơ, thẩm định thực tế các điều kiện cho phép thành lập trung tâm trong thời hạ</w:t>
            </w:r>
            <w:r w:rsidR="005B3178">
              <w:rPr>
                <w:rStyle w:val="fontstyle01"/>
                <w:sz w:val="24"/>
                <w:szCs w:val="24"/>
              </w:rPr>
              <w:t>n 15 ngày</w:t>
            </w:r>
          </w:p>
        </w:tc>
        <w:tc>
          <w:tcPr>
            <w:tcW w:w="2409" w:type="dxa"/>
            <w:vMerge/>
            <w:vAlign w:val="center"/>
          </w:tcPr>
          <w:p w14:paraId="00DD5D08" w14:textId="6720836E" w:rsidR="007E30A4" w:rsidRPr="00C640B5" w:rsidRDefault="007E30A4" w:rsidP="00215778">
            <w:pPr>
              <w:jc w:val="both"/>
              <w:rPr>
                <w:rFonts w:cs="Times New Roman"/>
                <w:sz w:val="24"/>
                <w:szCs w:val="24"/>
              </w:rPr>
            </w:pPr>
          </w:p>
        </w:tc>
        <w:tc>
          <w:tcPr>
            <w:tcW w:w="2835" w:type="dxa"/>
            <w:vMerge/>
            <w:vAlign w:val="center"/>
          </w:tcPr>
          <w:p w14:paraId="310B8986" w14:textId="5FA20ED9" w:rsidR="007E30A4" w:rsidRPr="00C640B5" w:rsidRDefault="007E30A4" w:rsidP="00215778">
            <w:pPr>
              <w:jc w:val="both"/>
              <w:rPr>
                <w:rFonts w:cs="Times New Roman"/>
                <w:sz w:val="24"/>
                <w:szCs w:val="24"/>
              </w:rPr>
            </w:pPr>
          </w:p>
        </w:tc>
        <w:tc>
          <w:tcPr>
            <w:tcW w:w="1418" w:type="dxa"/>
            <w:vMerge/>
            <w:vAlign w:val="center"/>
          </w:tcPr>
          <w:p w14:paraId="361ECB1B" w14:textId="181BDE63" w:rsidR="007E30A4" w:rsidRPr="00C640B5" w:rsidRDefault="007E30A4" w:rsidP="00215778">
            <w:pPr>
              <w:jc w:val="both"/>
              <w:rPr>
                <w:rFonts w:cs="Times New Roman"/>
                <w:sz w:val="24"/>
                <w:szCs w:val="24"/>
              </w:rPr>
            </w:pPr>
          </w:p>
        </w:tc>
        <w:tc>
          <w:tcPr>
            <w:tcW w:w="1701" w:type="dxa"/>
            <w:vMerge/>
          </w:tcPr>
          <w:p w14:paraId="25DC65A1" w14:textId="77777777" w:rsidR="007E30A4" w:rsidRPr="00C640B5" w:rsidRDefault="007E30A4" w:rsidP="00215778">
            <w:pPr>
              <w:jc w:val="both"/>
              <w:rPr>
                <w:rFonts w:cs="Times New Roman"/>
                <w:sz w:val="24"/>
                <w:szCs w:val="24"/>
              </w:rPr>
            </w:pPr>
          </w:p>
        </w:tc>
      </w:tr>
      <w:tr w:rsidR="0030522F" w:rsidRPr="00C640B5" w14:paraId="44608C4E" w14:textId="1333AA6E" w:rsidTr="009B6CC8">
        <w:trPr>
          <w:trHeight w:val="6139"/>
        </w:trPr>
        <w:tc>
          <w:tcPr>
            <w:tcW w:w="675" w:type="dxa"/>
            <w:vAlign w:val="center"/>
            <w:hideMark/>
          </w:tcPr>
          <w:p w14:paraId="7D7577C3" w14:textId="1BAE7724" w:rsidR="0030522F" w:rsidRPr="00C640B5" w:rsidRDefault="0030522F" w:rsidP="0079344E">
            <w:pPr>
              <w:jc w:val="center"/>
              <w:rPr>
                <w:rFonts w:cs="Times New Roman"/>
                <w:sz w:val="24"/>
                <w:szCs w:val="24"/>
              </w:rPr>
            </w:pPr>
            <w:r>
              <w:rPr>
                <w:rFonts w:cs="Times New Roman"/>
                <w:sz w:val="24"/>
                <w:szCs w:val="24"/>
              </w:rPr>
              <w:lastRenderedPageBreak/>
              <w:t>12</w:t>
            </w:r>
          </w:p>
        </w:tc>
        <w:tc>
          <w:tcPr>
            <w:tcW w:w="1134" w:type="dxa"/>
            <w:vAlign w:val="center"/>
            <w:hideMark/>
          </w:tcPr>
          <w:p w14:paraId="1E807B3D" w14:textId="77777777" w:rsidR="0030522F" w:rsidRPr="00C640B5" w:rsidRDefault="0030522F" w:rsidP="00215778">
            <w:pPr>
              <w:jc w:val="both"/>
              <w:rPr>
                <w:rFonts w:cs="Times New Roman"/>
                <w:sz w:val="24"/>
                <w:szCs w:val="24"/>
              </w:rPr>
            </w:pPr>
            <w:r w:rsidRPr="00C640B5">
              <w:rPr>
                <w:rFonts w:cs="Times New Roman"/>
                <w:sz w:val="24"/>
                <w:szCs w:val="24"/>
              </w:rPr>
              <w:t xml:space="preserve">1.013755 </w:t>
            </w:r>
          </w:p>
        </w:tc>
        <w:tc>
          <w:tcPr>
            <w:tcW w:w="2127" w:type="dxa"/>
            <w:vAlign w:val="center"/>
            <w:hideMark/>
          </w:tcPr>
          <w:p w14:paraId="42048F54" w14:textId="77777777" w:rsidR="0030522F" w:rsidRPr="00C640B5" w:rsidRDefault="0030522F" w:rsidP="00215778">
            <w:pPr>
              <w:jc w:val="both"/>
              <w:rPr>
                <w:rFonts w:cs="Times New Roman"/>
                <w:sz w:val="24"/>
                <w:szCs w:val="24"/>
              </w:rPr>
            </w:pPr>
            <w:r w:rsidRPr="00C640B5">
              <w:rPr>
                <w:rFonts w:cs="Times New Roman"/>
                <w:sz w:val="24"/>
                <w:szCs w:val="24"/>
              </w:rPr>
              <w:t>Cho phép thành lập trung tâm hỗ trợ phát triển giáo dục hòa nhập tư thục</w:t>
            </w:r>
          </w:p>
        </w:tc>
        <w:tc>
          <w:tcPr>
            <w:tcW w:w="2835" w:type="dxa"/>
            <w:vAlign w:val="center"/>
          </w:tcPr>
          <w:p w14:paraId="639771C8" w14:textId="77777777" w:rsidR="0030522F" w:rsidRDefault="0030522F" w:rsidP="00215778">
            <w:pPr>
              <w:jc w:val="both"/>
              <w:rPr>
                <w:rStyle w:val="fontstyle01"/>
                <w:sz w:val="24"/>
                <w:szCs w:val="24"/>
              </w:rPr>
            </w:pPr>
            <w:r w:rsidRPr="00C640B5">
              <w:rPr>
                <w:rStyle w:val="fontstyle01"/>
                <w:sz w:val="24"/>
                <w:szCs w:val="24"/>
              </w:rPr>
              <w:t>- Trường hợp hồ sơ không hợp lệ</w:t>
            </w:r>
            <w:r>
              <w:rPr>
                <w:rStyle w:val="fontstyle01"/>
                <w:sz w:val="24"/>
                <w:szCs w:val="24"/>
              </w:rPr>
              <w:t xml:space="preserve">: </w:t>
            </w:r>
            <w:r w:rsidRPr="00C640B5">
              <w:rPr>
                <w:rStyle w:val="fontstyle01"/>
                <w:sz w:val="24"/>
                <w:szCs w:val="24"/>
              </w:rPr>
              <w:t>05 ngày làm việc, kể từ ngày nhận đủ hồ sơ, Sở Giáo dục và Đào tạo thông báo bằng văn bản những nội dung cần chỉnh sửa, bổ sung cho tổ chức, cá nhân đề nghị thành lập.</w:t>
            </w:r>
          </w:p>
          <w:p w14:paraId="43FB5DE3" w14:textId="16D9D9BD" w:rsidR="0030522F" w:rsidRPr="00C640B5" w:rsidRDefault="0030522F" w:rsidP="00EC3B45">
            <w:pPr>
              <w:spacing w:before="120" w:after="120"/>
              <w:jc w:val="both"/>
              <w:rPr>
                <w:rFonts w:cs="Times New Roman"/>
                <w:sz w:val="24"/>
                <w:szCs w:val="24"/>
              </w:rPr>
            </w:pPr>
            <w:r w:rsidRPr="00C640B5">
              <w:rPr>
                <w:rStyle w:val="fontstyle01"/>
                <w:sz w:val="24"/>
                <w:szCs w:val="24"/>
              </w:rPr>
              <w:t xml:space="preserve">- Trường hợp hồ sơ hợp lệ: 05 ngày làm việc, kể từ ngày nhận đủ hồ sơ, nếu hồ sơ hợp lệ thì Sở Giáo dục và Đào tạo tổ chức thẩm định các điều kiện thành lập trung tâm; </w:t>
            </w:r>
            <w:r>
              <w:rPr>
                <w:rStyle w:val="fontstyle01"/>
                <w:sz w:val="24"/>
                <w:szCs w:val="24"/>
              </w:rPr>
              <w:t>t</w:t>
            </w:r>
            <w:r w:rsidRPr="00C640B5">
              <w:rPr>
                <w:rStyle w:val="fontstyle01"/>
                <w:sz w:val="24"/>
                <w:szCs w:val="24"/>
              </w:rPr>
              <w:t>rong thời hạn 10 ngày, kể từ ngày nhận đủ hồ sơ hợp lệ (</w:t>
            </w:r>
            <w:r w:rsidRPr="00C640B5">
              <w:rPr>
                <w:rFonts w:cs="Times New Roman"/>
                <w:color w:val="000000"/>
                <w:sz w:val="24"/>
                <w:szCs w:val="24"/>
              </w:rPr>
              <w:t>Sở Giáo dục và Đào tạo chủ trì, phối hợp với các cơ quan liên quan tổ chức thẩm định hồ sơ và thẩm định thực tế các điều kiệ</w:t>
            </w:r>
            <w:r>
              <w:rPr>
                <w:rFonts w:cs="Times New Roman"/>
                <w:color w:val="000000"/>
                <w:sz w:val="24"/>
                <w:szCs w:val="24"/>
              </w:rPr>
              <w:t>n.</w:t>
            </w:r>
          </w:p>
        </w:tc>
        <w:tc>
          <w:tcPr>
            <w:tcW w:w="2409" w:type="dxa"/>
            <w:vMerge w:val="restart"/>
            <w:vAlign w:val="center"/>
          </w:tcPr>
          <w:p w14:paraId="3D150EC8" w14:textId="77777777" w:rsidR="0030522F" w:rsidRPr="00C640B5" w:rsidRDefault="0030522F"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1D4D952C" w14:textId="6BE4E6C5" w:rsidR="0030522F" w:rsidRPr="00C640B5" w:rsidRDefault="0030522F" w:rsidP="00152DA8">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Merge w:val="restart"/>
            <w:vAlign w:val="center"/>
          </w:tcPr>
          <w:p w14:paraId="477604C8" w14:textId="77777777" w:rsidR="0030522F" w:rsidRPr="00C640B5" w:rsidRDefault="0030522F"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15A2582E" w14:textId="33DB5596" w:rsidR="0030522F" w:rsidRPr="00C640B5" w:rsidRDefault="0030522F" w:rsidP="00152DA8">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13AAC901" w14:textId="101DA94A" w:rsidR="0030522F" w:rsidRPr="00C640B5" w:rsidRDefault="0030522F"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Align w:val="center"/>
          </w:tcPr>
          <w:p w14:paraId="2125480C" w14:textId="2F0A9CF2" w:rsidR="0030522F" w:rsidRPr="00152DA8" w:rsidRDefault="0030522F" w:rsidP="00152DA8">
            <w:pPr>
              <w:jc w:val="center"/>
              <w:rPr>
                <w:rFonts w:cs="Times New Roman"/>
                <w:sz w:val="24"/>
                <w:szCs w:val="24"/>
              </w:rPr>
            </w:pPr>
            <w:r w:rsidRPr="00152DA8">
              <w:rPr>
                <w:sz w:val="24"/>
                <w:szCs w:val="24"/>
              </w:rPr>
              <w:t>Giáo dục thường xuyê</w:t>
            </w:r>
            <w:r>
              <w:rPr>
                <w:sz w:val="24"/>
                <w:szCs w:val="24"/>
              </w:rPr>
              <w:t>n</w:t>
            </w:r>
          </w:p>
        </w:tc>
        <w:tc>
          <w:tcPr>
            <w:tcW w:w="1701" w:type="dxa"/>
            <w:vMerge w:val="restart"/>
          </w:tcPr>
          <w:p w14:paraId="401E08BD" w14:textId="11CE2B05" w:rsidR="0030522F" w:rsidRPr="00C640B5" w:rsidRDefault="0030522F" w:rsidP="00215778">
            <w:pPr>
              <w:jc w:val="both"/>
              <w:rPr>
                <w:rFonts w:eastAsia="TimesNewRomanPSMT" w:cs="Times New Roman"/>
                <w:spacing w:val="2"/>
                <w:sz w:val="24"/>
                <w:szCs w:val="24"/>
              </w:rPr>
            </w:pPr>
            <w:r w:rsidRPr="00C640B5">
              <w:rPr>
                <w:rFonts w:eastAsia="TimesNewRomanPSMT" w:cs="Times New Roman"/>
                <w:spacing w:val="2"/>
                <w:sz w:val="24"/>
                <w:szCs w:val="24"/>
              </w:rPr>
              <w:t>Nghị quyết 66.7/2025/NQ-CP ngày 15/11/2025 của Chính phủ quy định cắt giảm, đơn giản hóa thủ tục hành chính dựa trên dữ liệ</w:t>
            </w:r>
            <w:r>
              <w:rPr>
                <w:rFonts w:eastAsia="TimesNewRomanPSMT" w:cs="Times New Roman"/>
                <w:spacing w:val="2"/>
                <w:sz w:val="24"/>
                <w:szCs w:val="24"/>
              </w:rPr>
              <w:t>u</w:t>
            </w:r>
          </w:p>
        </w:tc>
      </w:tr>
      <w:tr w:rsidR="0030522F" w:rsidRPr="00C640B5" w14:paraId="6B90F9B5" w14:textId="5B421F23" w:rsidTr="009B6CC8">
        <w:trPr>
          <w:trHeight w:val="2454"/>
        </w:trPr>
        <w:tc>
          <w:tcPr>
            <w:tcW w:w="675" w:type="dxa"/>
            <w:vAlign w:val="center"/>
            <w:hideMark/>
          </w:tcPr>
          <w:p w14:paraId="46F36593" w14:textId="72A8456E" w:rsidR="0030522F" w:rsidRPr="00C640B5" w:rsidRDefault="0030522F" w:rsidP="0079344E">
            <w:pPr>
              <w:jc w:val="center"/>
              <w:rPr>
                <w:rFonts w:cs="Times New Roman"/>
                <w:sz w:val="24"/>
                <w:szCs w:val="24"/>
              </w:rPr>
            </w:pPr>
            <w:r>
              <w:rPr>
                <w:rFonts w:cs="Times New Roman"/>
                <w:sz w:val="24"/>
                <w:szCs w:val="24"/>
              </w:rPr>
              <w:t>13</w:t>
            </w:r>
          </w:p>
        </w:tc>
        <w:tc>
          <w:tcPr>
            <w:tcW w:w="1134" w:type="dxa"/>
            <w:vAlign w:val="center"/>
            <w:hideMark/>
          </w:tcPr>
          <w:p w14:paraId="028C9F0F" w14:textId="77777777" w:rsidR="0030522F" w:rsidRPr="00C640B5" w:rsidRDefault="0030522F" w:rsidP="00215778">
            <w:pPr>
              <w:jc w:val="both"/>
              <w:rPr>
                <w:rFonts w:cs="Times New Roman"/>
                <w:sz w:val="24"/>
                <w:szCs w:val="24"/>
              </w:rPr>
            </w:pPr>
            <w:r w:rsidRPr="00C640B5">
              <w:rPr>
                <w:rFonts w:cs="Times New Roman"/>
                <w:sz w:val="24"/>
                <w:szCs w:val="24"/>
              </w:rPr>
              <w:t xml:space="preserve">1.013759 </w:t>
            </w:r>
          </w:p>
        </w:tc>
        <w:tc>
          <w:tcPr>
            <w:tcW w:w="2127" w:type="dxa"/>
            <w:vAlign w:val="center"/>
            <w:hideMark/>
          </w:tcPr>
          <w:p w14:paraId="67BEB014" w14:textId="77777777" w:rsidR="0030522F" w:rsidRPr="00C640B5" w:rsidRDefault="0030522F" w:rsidP="00215778">
            <w:pPr>
              <w:jc w:val="both"/>
              <w:rPr>
                <w:rFonts w:cs="Times New Roman"/>
                <w:sz w:val="24"/>
                <w:szCs w:val="24"/>
              </w:rPr>
            </w:pPr>
            <w:r w:rsidRPr="00C640B5">
              <w:rPr>
                <w:rFonts w:cs="Times New Roman"/>
                <w:sz w:val="24"/>
                <w:szCs w:val="24"/>
              </w:rPr>
              <w:t>Cho phép thành lập cơ sở giáo dục nghề nghiệp, cơ sở giáo dục nghề nghiệp cho người khuyết tật, phân hiệu của trường trung cấp tư thục</w:t>
            </w:r>
          </w:p>
        </w:tc>
        <w:tc>
          <w:tcPr>
            <w:tcW w:w="2835" w:type="dxa"/>
            <w:vAlign w:val="center"/>
          </w:tcPr>
          <w:p w14:paraId="7471E338" w14:textId="77777777" w:rsidR="0030522F" w:rsidRPr="00C640B5" w:rsidRDefault="0030522F" w:rsidP="00215778">
            <w:pPr>
              <w:jc w:val="both"/>
              <w:rPr>
                <w:rStyle w:val="fontstyle01"/>
                <w:sz w:val="24"/>
                <w:szCs w:val="24"/>
              </w:rPr>
            </w:pPr>
            <w:r w:rsidRPr="00C640B5">
              <w:rPr>
                <w:rStyle w:val="fontstyle01"/>
                <w:sz w:val="24"/>
                <w:szCs w:val="24"/>
              </w:rPr>
              <w:t>- 16 ngày làm việc đối với cho phép thành lập cơ sở giáo dục nghề nghiệp;</w:t>
            </w:r>
          </w:p>
          <w:p w14:paraId="1975E0DD" w14:textId="35C4036B" w:rsidR="0030522F" w:rsidRPr="00C640B5" w:rsidRDefault="0030522F" w:rsidP="009B6CC8">
            <w:pPr>
              <w:spacing w:before="120"/>
              <w:jc w:val="both"/>
              <w:rPr>
                <w:rFonts w:cs="Times New Roman"/>
                <w:sz w:val="24"/>
                <w:szCs w:val="24"/>
              </w:rPr>
            </w:pPr>
            <w:r w:rsidRPr="00C640B5">
              <w:rPr>
                <w:rStyle w:val="fontstyle01"/>
                <w:sz w:val="24"/>
                <w:szCs w:val="24"/>
              </w:rPr>
              <w:t>- 07 ngày là việc đối với cho phép thành lập phân hiệu của trường trung cấp tư thục trên địa bàn</w:t>
            </w:r>
          </w:p>
        </w:tc>
        <w:tc>
          <w:tcPr>
            <w:tcW w:w="2409" w:type="dxa"/>
            <w:vMerge/>
            <w:vAlign w:val="center"/>
          </w:tcPr>
          <w:p w14:paraId="5A40307C" w14:textId="72BB3A97" w:rsidR="0030522F" w:rsidRPr="00C640B5" w:rsidRDefault="0030522F" w:rsidP="00215778">
            <w:pPr>
              <w:jc w:val="both"/>
              <w:rPr>
                <w:rFonts w:cs="Times New Roman"/>
                <w:sz w:val="24"/>
                <w:szCs w:val="24"/>
              </w:rPr>
            </w:pPr>
          </w:p>
        </w:tc>
        <w:tc>
          <w:tcPr>
            <w:tcW w:w="2835" w:type="dxa"/>
            <w:vMerge/>
            <w:vAlign w:val="center"/>
          </w:tcPr>
          <w:p w14:paraId="56EC3FDF" w14:textId="6D2655EC" w:rsidR="0030522F" w:rsidRPr="00C640B5" w:rsidRDefault="0030522F" w:rsidP="00215778">
            <w:pPr>
              <w:jc w:val="both"/>
              <w:rPr>
                <w:rFonts w:cs="Times New Roman"/>
                <w:sz w:val="24"/>
                <w:szCs w:val="24"/>
              </w:rPr>
            </w:pPr>
          </w:p>
        </w:tc>
        <w:tc>
          <w:tcPr>
            <w:tcW w:w="1418" w:type="dxa"/>
            <w:vAlign w:val="center"/>
          </w:tcPr>
          <w:p w14:paraId="5EC91F99" w14:textId="35DDECA7" w:rsidR="0030522F" w:rsidRPr="005169A5" w:rsidRDefault="0030522F" w:rsidP="005169A5">
            <w:pPr>
              <w:jc w:val="center"/>
              <w:rPr>
                <w:rFonts w:cs="Times New Roman"/>
                <w:sz w:val="24"/>
                <w:szCs w:val="24"/>
              </w:rPr>
            </w:pPr>
            <w:r w:rsidRPr="005169A5">
              <w:rPr>
                <w:sz w:val="24"/>
                <w:szCs w:val="24"/>
              </w:rPr>
              <w:t>Giáo dục nghề nghiệp</w:t>
            </w:r>
          </w:p>
        </w:tc>
        <w:tc>
          <w:tcPr>
            <w:tcW w:w="1701" w:type="dxa"/>
            <w:vMerge/>
          </w:tcPr>
          <w:p w14:paraId="12B171D0" w14:textId="77777777" w:rsidR="0030522F" w:rsidRPr="00C640B5" w:rsidRDefault="0030522F" w:rsidP="00215778">
            <w:pPr>
              <w:jc w:val="both"/>
              <w:rPr>
                <w:rFonts w:eastAsia="TimesNewRomanPSMT" w:cs="Times New Roman"/>
                <w:spacing w:val="2"/>
                <w:sz w:val="24"/>
                <w:szCs w:val="24"/>
              </w:rPr>
            </w:pPr>
          </w:p>
        </w:tc>
      </w:tr>
      <w:tr w:rsidR="00261E11" w:rsidRPr="00C640B5" w14:paraId="3104F3B6" w14:textId="3C67E1D9" w:rsidTr="00261E11">
        <w:trPr>
          <w:trHeight w:val="4765"/>
        </w:trPr>
        <w:tc>
          <w:tcPr>
            <w:tcW w:w="675" w:type="dxa"/>
            <w:vAlign w:val="center"/>
            <w:hideMark/>
          </w:tcPr>
          <w:p w14:paraId="33C88DD7" w14:textId="0D244557" w:rsidR="00261E11" w:rsidRPr="00C640B5" w:rsidRDefault="00261E11" w:rsidP="0079344E">
            <w:pPr>
              <w:jc w:val="center"/>
              <w:rPr>
                <w:rFonts w:cs="Times New Roman"/>
                <w:sz w:val="24"/>
                <w:szCs w:val="24"/>
              </w:rPr>
            </w:pPr>
            <w:r>
              <w:rPr>
                <w:rFonts w:cs="Times New Roman"/>
                <w:sz w:val="24"/>
                <w:szCs w:val="24"/>
              </w:rPr>
              <w:lastRenderedPageBreak/>
              <w:t>14</w:t>
            </w:r>
          </w:p>
        </w:tc>
        <w:tc>
          <w:tcPr>
            <w:tcW w:w="1134" w:type="dxa"/>
            <w:vAlign w:val="center"/>
            <w:hideMark/>
          </w:tcPr>
          <w:p w14:paraId="2FF638F7" w14:textId="77777777" w:rsidR="00261E11" w:rsidRPr="00C640B5" w:rsidRDefault="00261E11" w:rsidP="00215778">
            <w:pPr>
              <w:jc w:val="both"/>
              <w:rPr>
                <w:rFonts w:cs="Times New Roman"/>
                <w:sz w:val="24"/>
                <w:szCs w:val="24"/>
              </w:rPr>
            </w:pPr>
            <w:r w:rsidRPr="00C640B5">
              <w:rPr>
                <w:rFonts w:cs="Times New Roman"/>
                <w:sz w:val="24"/>
                <w:szCs w:val="24"/>
              </w:rPr>
              <w:t xml:space="preserve">1.013764 </w:t>
            </w:r>
          </w:p>
        </w:tc>
        <w:tc>
          <w:tcPr>
            <w:tcW w:w="2127" w:type="dxa"/>
            <w:vAlign w:val="center"/>
            <w:hideMark/>
          </w:tcPr>
          <w:p w14:paraId="13F416A1" w14:textId="77777777" w:rsidR="00261E11" w:rsidRPr="00C640B5" w:rsidRDefault="00261E11" w:rsidP="00215778">
            <w:pPr>
              <w:jc w:val="both"/>
              <w:rPr>
                <w:rFonts w:cs="Times New Roman"/>
                <w:sz w:val="24"/>
                <w:szCs w:val="24"/>
              </w:rPr>
            </w:pPr>
            <w:r w:rsidRPr="00C640B5">
              <w:rPr>
                <w:rFonts w:cs="Times New Roman"/>
                <w:sz w:val="24"/>
                <w:szCs w:val="24"/>
              </w:rPr>
              <w:t>Cho phép thành lập trường trung cấp, trung tâm giáo dục nghề nghiệp có vốn đầu tư nước ngoài;</w:t>
            </w:r>
          </w:p>
        </w:tc>
        <w:tc>
          <w:tcPr>
            <w:tcW w:w="2835" w:type="dxa"/>
            <w:vAlign w:val="center"/>
          </w:tcPr>
          <w:p w14:paraId="1614C920" w14:textId="43056937" w:rsidR="00261E11" w:rsidRPr="00C640B5" w:rsidRDefault="00261E11" w:rsidP="00261E11">
            <w:pPr>
              <w:jc w:val="center"/>
              <w:rPr>
                <w:rFonts w:cs="Times New Roman"/>
                <w:sz w:val="24"/>
                <w:szCs w:val="24"/>
              </w:rPr>
            </w:pPr>
            <w:r w:rsidRPr="00C640B5">
              <w:rPr>
                <w:rStyle w:val="fontstyle01"/>
                <w:sz w:val="24"/>
                <w:szCs w:val="24"/>
              </w:rPr>
              <w:t>26 ngày làm việ</w:t>
            </w:r>
            <w:r>
              <w:rPr>
                <w:rStyle w:val="fontstyle01"/>
                <w:sz w:val="24"/>
                <w:szCs w:val="24"/>
              </w:rPr>
              <w:t>c</w:t>
            </w:r>
          </w:p>
        </w:tc>
        <w:tc>
          <w:tcPr>
            <w:tcW w:w="2409" w:type="dxa"/>
            <w:vMerge w:val="restart"/>
            <w:vAlign w:val="center"/>
          </w:tcPr>
          <w:p w14:paraId="5A2F81B2" w14:textId="77777777" w:rsidR="00261E11" w:rsidRPr="00C640B5" w:rsidRDefault="00261E11"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367491AA" w14:textId="6B8F7F00" w:rsidR="00261E11" w:rsidRPr="00C640B5" w:rsidRDefault="00261E11" w:rsidP="00261E11">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Merge w:val="restart"/>
            <w:vAlign w:val="center"/>
          </w:tcPr>
          <w:p w14:paraId="7B080E12" w14:textId="77777777" w:rsidR="00261E11" w:rsidRPr="00C640B5" w:rsidRDefault="00261E11"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7F10B81B" w14:textId="3F2D720B" w:rsidR="00261E11" w:rsidRPr="00C640B5" w:rsidRDefault="00261E11" w:rsidP="00261E11">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02CA16BE" w14:textId="3F73CF7B" w:rsidR="00261E11" w:rsidRPr="00C640B5" w:rsidRDefault="00261E11"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Align w:val="center"/>
          </w:tcPr>
          <w:p w14:paraId="50081C2E" w14:textId="69DE3B91" w:rsidR="00261E11" w:rsidRPr="001E067C" w:rsidRDefault="001E067C" w:rsidP="001E067C">
            <w:pPr>
              <w:jc w:val="center"/>
              <w:rPr>
                <w:rFonts w:cs="Times New Roman"/>
                <w:sz w:val="24"/>
                <w:szCs w:val="24"/>
              </w:rPr>
            </w:pPr>
            <w:r w:rsidRPr="001E067C">
              <w:rPr>
                <w:sz w:val="24"/>
                <w:szCs w:val="24"/>
              </w:rPr>
              <w:t>Giáo dục nghề nghiệp</w:t>
            </w:r>
          </w:p>
        </w:tc>
        <w:tc>
          <w:tcPr>
            <w:tcW w:w="1701" w:type="dxa"/>
            <w:vMerge w:val="restart"/>
            <w:vAlign w:val="center"/>
          </w:tcPr>
          <w:p w14:paraId="78501EE4" w14:textId="1F6D069C" w:rsidR="00261E11" w:rsidRPr="00C640B5" w:rsidRDefault="00261E11" w:rsidP="00261E11">
            <w:pPr>
              <w:jc w:val="both"/>
              <w:rPr>
                <w:rFonts w:eastAsia="TimesNewRomanPSMT" w:cs="Times New Roman"/>
                <w:spacing w:val="2"/>
                <w:sz w:val="24"/>
                <w:szCs w:val="24"/>
              </w:rPr>
            </w:pPr>
            <w:r w:rsidRPr="00C640B5">
              <w:rPr>
                <w:rFonts w:eastAsia="TimesNewRomanPSMT" w:cs="Times New Roman"/>
                <w:spacing w:val="2"/>
                <w:sz w:val="24"/>
                <w:szCs w:val="24"/>
              </w:rPr>
              <w:t>Nghị quyết 66.7/2025/NQ-CP ngày 15/11/2025 của Chính phủ quy định cắt giảm, đơn giản hóa thủ tục hành chính dựa trên dữ liệ</w:t>
            </w:r>
            <w:r>
              <w:rPr>
                <w:rFonts w:eastAsia="TimesNewRomanPSMT" w:cs="Times New Roman"/>
                <w:spacing w:val="2"/>
                <w:sz w:val="24"/>
                <w:szCs w:val="24"/>
              </w:rPr>
              <w:t>u</w:t>
            </w:r>
          </w:p>
        </w:tc>
      </w:tr>
      <w:tr w:rsidR="00261E11" w:rsidRPr="00C640B5" w14:paraId="0F584CC6" w14:textId="34BE0199" w:rsidTr="00261E11">
        <w:trPr>
          <w:trHeight w:val="4013"/>
        </w:trPr>
        <w:tc>
          <w:tcPr>
            <w:tcW w:w="675" w:type="dxa"/>
            <w:vAlign w:val="center"/>
            <w:hideMark/>
          </w:tcPr>
          <w:p w14:paraId="26065580" w14:textId="5BAE8D19" w:rsidR="00261E11" w:rsidRPr="00C640B5" w:rsidRDefault="00261E11" w:rsidP="0079344E">
            <w:pPr>
              <w:jc w:val="center"/>
              <w:rPr>
                <w:rFonts w:cs="Times New Roman"/>
                <w:sz w:val="24"/>
                <w:szCs w:val="24"/>
              </w:rPr>
            </w:pPr>
            <w:r>
              <w:rPr>
                <w:rFonts w:cs="Times New Roman"/>
                <w:sz w:val="24"/>
                <w:szCs w:val="24"/>
              </w:rPr>
              <w:t>15</w:t>
            </w:r>
          </w:p>
        </w:tc>
        <w:tc>
          <w:tcPr>
            <w:tcW w:w="1134" w:type="dxa"/>
            <w:vAlign w:val="center"/>
            <w:hideMark/>
          </w:tcPr>
          <w:p w14:paraId="5C0AD4CF" w14:textId="77777777" w:rsidR="00261E11" w:rsidRPr="00C640B5" w:rsidRDefault="00261E11" w:rsidP="00215778">
            <w:pPr>
              <w:jc w:val="both"/>
              <w:rPr>
                <w:rFonts w:cs="Times New Roman"/>
                <w:sz w:val="24"/>
                <w:szCs w:val="24"/>
              </w:rPr>
            </w:pPr>
            <w:r w:rsidRPr="00C640B5">
              <w:rPr>
                <w:rFonts w:cs="Times New Roman"/>
                <w:sz w:val="24"/>
                <w:szCs w:val="24"/>
              </w:rPr>
              <w:t xml:space="preserve">2.001842 </w:t>
            </w:r>
          </w:p>
        </w:tc>
        <w:tc>
          <w:tcPr>
            <w:tcW w:w="2127" w:type="dxa"/>
            <w:vAlign w:val="center"/>
            <w:hideMark/>
          </w:tcPr>
          <w:p w14:paraId="2692E3B7" w14:textId="77777777" w:rsidR="00261E11" w:rsidRPr="00C640B5" w:rsidRDefault="00261E11" w:rsidP="00215778">
            <w:pPr>
              <w:jc w:val="both"/>
              <w:rPr>
                <w:rFonts w:cs="Times New Roman"/>
                <w:sz w:val="24"/>
                <w:szCs w:val="24"/>
              </w:rPr>
            </w:pPr>
            <w:r w:rsidRPr="00C640B5">
              <w:rPr>
                <w:rFonts w:cs="Times New Roman"/>
                <w:sz w:val="24"/>
                <w:szCs w:val="24"/>
              </w:rPr>
              <w:t>Cho phép trường tiểu học hoạt động giáo dục</w:t>
            </w:r>
          </w:p>
        </w:tc>
        <w:tc>
          <w:tcPr>
            <w:tcW w:w="2835" w:type="dxa"/>
            <w:vAlign w:val="center"/>
          </w:tcPr>
          <w:p w14:paraId="4B197FAB" w14:textId="215F8D70" w:rsidR="00261E11" w:rsidRPr="00C640B5" w:rsidRDefault="00261E11" w:rsidP="00215778">
            <w:pPr>
              <w:jc w:val="both"/>
              <w:rPr>
                <w:rStyle w:val="fontstyle01"/>
                <w:color w:val="auto"/>
                <w:sz w:val="24"/>
                <w:szCs w:val="24"/>
              </w:rPr>
            </w:pPr>
            <w:r w:rsidRPr="00C640B5">
              <w:rPr>
                <w:rStyle w:val="fontstyle01"/>
                <w:sz w:val="24"/>
                <w:szCs w:val="24"/>
              </w:rPr>
              <w:t>- Trường hợp hồ sơ không hợp lệ: 05 ngày làm việc, kể từ ngày nhận đủ hồ sơ, UBND cấp xã thông báo bằng văn bản những nội</w:t>
            </w:r>
            <w:r w:rsidRPr="00C640B5">
              <w:rPr>
                <w:rFonts w:cs="Times New Roman"/>
                <w:sz w:val="24"/>
                <w:szCs w:val="24"/>
              </w:rPr>
              <w:t xml:space="preserve"> </w:t>
            </w:r>
            <w:r w:rsidRPr="00C640B5">
              <w:rPr>
                <w:rStyle w:val="fontstyle01"/>
                <w:sz w:val="24"/>
                <w:szCs w:val="24"/>
              </w:rPr>
              <w:t>dung cần chỉnh sửa, bổ sung cho trường tiểu học.</w:t>
            </w:r>
          </w:p>
          <w:p w14:paraId="6C36A723" w14:textId="04083D04" w:rsidR="00261E11" w:rsidRPr="00C640B5" w:rsidRDefault="00261E11" w:rsidP="00261E11">
            <w:pPr>
              <w:spacing w:before="120"/>
              <w:jc w:val="both"/>
              <w:rPr>
                <w:rFonts w:cs="Times New Roman"/>
                <w:sz w:val="24"/>
                <w:szCs w:val="24"/>
              </w:rPr>
            </w:pPr>
            <w:r w:rsidRPr="00C640B5">
              <w:rPr>
                <w:rStyle w:val="fontstyle01"/>
                <w:sz w:val="24"/>
                <w:szCs w:val="24"/>
              </w:rPr>
              <w:t>- Trường hợp hồ sơ hợp lệ: 20 ngày làm việc, kể từ ngày nhận đủ hồ sơ.</w:t>
            </w:r>
          </w:p>
        </w:tc>
        <w:tc>
          <w:tcPr>
            <w:tcW w:w="2409" w:type="dxa"/>
            <w:vMerge/>
            <w:vAlign w:val="center"/>
          </w:tcPr>
          <w:p w14:paraId="07B6EABF" w14:textId="1423C52A" w:rsidR="00261E11" w:rsidRPr="00C640B5" w:rsidRDefault="00261E11" w:rsidP="00215778">
            <w:pPr>
              <w:jc w:val="both"/>
              <w:rPr>
                <w:rFonts w:cs="Times New Roman"/>
                <w:sz w:val="24"/>
                <w:szCs w:val="24"/>
              </w:rPr>
            </w:pPr>
          </w:p>
        </w:tc>
        <w:tc>
          <w:tcPr>
            <w:tcW w:w="2835" w:type="dxa"/>
            <w:vMerge/>
            <w:vAlign w:val="center"/>
          </w:tcPr>
          <w:p w14:paraId="647D4B8A" w14:textId="070CE116" w:rsidR="00261E11" w:rsidRPr="00C640B5" w:rsidRDefault="00261E11" w:rsidP="00215778">
            <w:pPr>
              <w:jc w:val="both"/>
              <w:rPr>
                <w:rFonts w:cs="Times New Roman"/>
                <w:sz w:val="24"/>
                <w:szCs w:val="24"/>
              </w:rPr>
            </w:pPr>
          </w:p>
        </w:tc>
        <w:tc>
          <w:tcPr>
            <w:tcW w:w="1418" w:type="dxa"/>
            <w:vAlign w:val="center"/>
          </w:tcPr>
          <w:p w14:paraId="18DC1A42" w14:textId="25243E3D" w:rsidR="00261E11" w:rsidRPr="001E067C" w:rsidRDefault="001E067C" w:rsidP="001E067C">
            <w:pPr>
              <w:jc w:val="center"/>
              <w:rPr>
                <w:rFonts w:cs="Times New Roman"/>
                <w:sz w:val="24"/>
                <w:szCs w:val="24"/>
              </w:rPr>
            </w:pPr>
            <w:r w:rsidRPr="001E067C">
              <w:rPr>
                <w:sz w:val="24"/>
                <w:szCs w:val="24"/>
              </w:rPr>
              <w:t>Giáo dục tiểu học</w:t>
            </w:r>
          </w:p>
        </w:tc>
        <w:tc>
          <w:tcPr>
            <w:tcW w:w="1701" w:type="dxa"/>
            <w:vMerge/>
          </w:tcPr>
          <w:p w14:paraId="78500C4B" w14:textId="77777777" w:rsidR="00261E11" w:rsidRPr="00C640B5" w:rsidRDefault="00261E11" w:rsidP="00215778">
            <w:pPr>
              <w:jc w:val="both"/>
              <w:rPr>
                <w:rFonts w:eastAsia="TimesNewRomanPSMT" w:cs="Times New Roman"/>
                <w:spacing w:val="2"/>
                <w:sz w:val="24"/>
                <w:szCs w:val="24"/>
              </w:rPr>
            </w:pPr>
          </w:p>
        </w:tc>
      </w:tr>
      <w:tr w:rsidR="006B0022" w:rsidRPr="00C640B5" w14:paraId="3676D126" w14:textId="31F47E8D" w:rsidTr="000372A6">
        <w:trPr>
          <w:trHeight w:val="4155"/>
        </w:trPr>
        <w:tc>
          <w:tcPr>
            <w:tcW w:w="675" w:type="dxa"/>
            <w:vAlign w:val="center"/>
            <w:hideMark/>
          </w:tcPr>
          <w:p w14:paraId="498601ED" w14:textId="754EAC7F" w:rsidR="006B0022" w:rsidRPr="00C640B5" w:rsidRDefault="006B0022" w:rsidP="0079344E">
            <w:pPr>
              <w:jc w:val="center"/>
              <w:rPr>
                <w:rFonts w:cs="Times New Roman"/>
                <w:sz w:val="24"/>
                <w:szCs w:val="24"/>
              </w:rPr>
            </w:pPr>
            <w:r>
              <w:rPr>
                <w:rFonts w:cs="Times New Roman"/>
                <w:sz w:val="24"/>
                <w:szCs w:val="24"/>
              </w:rPr>
              <w:lastRenderedPageBreak/>
              <w:t>16</w:t>
            </w:r>
          </w:p>
        </w:tc>
        <w:tc>
          <w:tcPr>
            <w:tcW w:w="1134" w:type="dxa"/>
            <w:vAlign w:val="center"/>
            <w:hideMark/>
          </w:tcPr>
          <w:p w14:paraId="3504AB34" w14:textId="77777777" w:rsidR="006B0022" w:rsidRPr="00C640B5" w:rsidRDefault="006B0022" w:rsidP="00215778">
            <w:pPr>
              <w:jc w:val="both"/>
              <w:rPr>
                <w:rFonts w:cs="Times New Roman"/>
                <w:sz w:val="24"/>
                <w:szCs w:val="24"/>
              </w:rPr>
            </w:pPr>
            <w:r w:rsidRPr="00C640B5">
              <w:rPr>
                <w:rFonts w:cs="Times New Roman"/>
                <w:sz w:val="24"/>
                <w:szCs w:val="24"/>
              </w:rPr>
              <w:t xml:space="preserve">2.002479 </w:t>
            </w:r>
          </w:p>
        </w:tc>
        <w:tc>
          <w:tcPr>
            <w:tcW w:w="2127" w:type="dxa"/>
            <w:vAlign w:val="center"/>
            <w:hideMark/>
          </w:tcPr>
          <w:p w14:paraId="0F28B605" w14:textId="77777777" w:rsidR="006B0022" w:rsidRPr="00C640B5" w:rsidRDefault="006B0022" w:rsidP="00215778">
            <w:pPr>
              <w:jc w:val="both"/>
              <w:rPr>
                <w:rFonts w:cs="Times New Roman"/>
                <w:sz w:val="24"/>
                <w:szCs w:val="24"/>
              </w:rPr>
            </w:pPr>
            <w:r w:rsidRPr="00C640B5">
              <w:rPr>
                <w:rFonts w:cs="Times New Roman"/>
                <w:sz w:val="24"/>
                <w:szCs w:val="24"/>
              </w:rPr>
              <w:t>Tiếp nhận học sinh trung học phổ thông Việt Nam về nước</w:t>
            </w:r>
          </w:p>
        </w:tc>
        <w:tc>
          <w:tcPr>
            <w:tcW w:w="2835" w:type="dxa"/>
            <w:vMerge w:val="restart"/>
            <w:vAlign w:val="center"/>
          </w:tcPr>
          <w:p w14:paraId="27DBA646" w14:textId="415F3DD3" w:rsidR="006B0022" w:rsidRPr="00C640B5" w:rsidRDefault="006B0022" w:rsidP="003A75FD">
            <w:pPr>
              <w:jc w:val="center"/>
              <w:rPr>
                <w:rFonts w:cs="Times New Roman"/>
                <w:sz w:val="24"/>
                <w:szCs w:val="24"/>
              </w:rPr>
            </w:pPr>
            <w:r w:rsidRPr="00C640B5">
              <w:rPr>
                <w:rStyle w:val="fontstyle01"/>
                <w:sz w:val="24"/>
                <w:szCs w:val="24"/>
              </w:rPr>
              <w:t>Không quy định</w:t>
            </w:r>
          </w:p>
        </w:tc>
        <w:tc>
          <w:tcPr>
            <w:tcW w:w="2409" w:type="dxa"/>
            <w:vMerge w:val="restart"/>
            <w:vAlign w:val="center"/>
          </w:tcPr>
          <w:p w14:paraId="5A176F3B" w14:textId="77777777" w:rsidR="006B0022" w:rsidRPr="00C640B5" w:rsidRDefault="006B0022"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308697B5" w14:textId="501306AB" w:rsidR="006B0022" w:rsidRPr="00C640B5" w:rsidRDefault="006B0022" w:rsidP="003A75FD">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Merge w:val="restart"/>
            <w:vAlign w:val="center"/>
          </w:tcPr>
          <w:p w14:paraId="04F3BEF8" w14:textId="77777777" w:rsidR="006B0022" w:rsidRPr="00C640B5" w:rsidRDefault="006B0022"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15F1D257" w14:textId="58B7EBDC" w:rsidR="006B0022" w:rsidRPr="00C640B5" w:rsidRDefault="006B0022" w:rsidP="003A75FD">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50B25BE1" w14:textId="791F0774" w:rsidR="006B0022" w:rsidRPr="00C640B5" w:rsidRDefault="006B0022"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Merge w:val="restart"/>
            <w:vAlign w:val="center"/>
          </w:tcPr>
          <w:p w14:paraId="35F08220" w14:textId="1371A30C" w:rsidR="006B0022" w:rsidRPr="006B0022" w:rsidRDefault="006B0022" w:rsidP="006B0022">
            <w:pPr>
              <w:jc w:val="center"/>
              <w:rPr>
                <w:rFonts w:cs="Times New Roman"/>
                <w:sz w:val="24"/>
                <w:szCs w:val="24"/>
              </w:rPr>
            </w:pPr>
            <w:r w:rsidRPr="006B0022">
              <w:rPr>
                <w:sz w:val="24"/>
                <w:szCs w:val="24"/>
              </w:rPr>
              <w:t>Giáo dục trung học</w:t>
            </w:r>
          </w:p>
        </w:tc>
        <w:tc>
          <w:tcPr>
            <w:tcW w:w="1701" w:type="dxa"/>
            <w:vMerge w:val="restart"/>
            <w:vAlign w:val="center"/>
          </w:tcPr>
          <w:p w14:paraId="0BA7B0E1" w14:textId="62DE48E5" w:rsidR="006B0022" w:rsidRPr="00C640B5" w:rsidRDefault="006B0022" w:rsidP="003A75FD">
            <w:pPr>
              <w:jc w:val="both"/>
              <w:rPr>
                <w:rFonts w:eastAsia="TimesNewRomanPSMT" w:cs="Times New Roman"/>
                <w:spacing w:val="2"/>
                <w:sz w:val="24"/>
                <w:szCs w:val="24"/>
              </w:rPr>
            </w:pPr>
            <w:r w:rsidRPr="00C640B5">
              <w:rPr>
                <w:rFonts w:eastAsia="TimesNewRomanPSMT" w:cs="Times New Roman"/>
                <w:spacing w:val="2"/>
                <w:sz w:val="24"/>
                <w:szCs w:val="24"/>
              </w:rPr>
              <w:t>Nghị quyết 66.7/2025/NQ-CP ngày 15/11/2025 của Chính phủ quy định cắt giảm, đơn giản hóa thủ tục hành chính dựa trên dữ liệ</w:t>
            </w:r>
            <w:r>
              <w:rPr>
                <w:rFonts w:eastAsia="TimesNewRomanPSMT" w:cs="Times New Roman"/>
                <w:spacing w:val="2"/>
                <w:sz w:val="24"/>
                <w:szCs w:val="24"/>
              </w:rPr>
              <w:t>u</w:t>
            </w:r>
          </w:p>
        </w:tc>
      </w:tr>
      <w:tr w:rsidR="006B0022" w:rsidRPr="00C640B5" w14:paraId="7F69A3DA" w14:textId="3B39706B" w:rsidTr="000372A6">
        <w:trPr>
          <w:trHeight w:val="4383"/>
        </w:trPr>
        <w:tc>
          <w:tcPr>
            <w:tcW w:w="675" w:type="dxa"/>
            <w:vAlign w:val="center"/>
            <w:hideMark/>
          </w:tcPr>
          <w:p w14:paraId="074262D8" w14:textId="39633E27" w:rsidR="006B0022" w:rsidRPr="00C640B5" w:rsidRDefault="006B0022" w:rsidP="0079344E">
            <w:pPr>
              <w:jc w:val="center"/>
              <w:rPr>
                <w:rFonts w:cs="Times New Roman"/>
                <w:sz w:val="24"/>
                <w:szCs w:val="24"/>
              </w:rPr>
            </w:pPr>
            <w:r>
              <w:rPr>
                <w:rFonts w:cs="Times New Roman"/>
                <w:sz w:val="24"/>
                <w:szCs w:val="24"/>
              </w:rPr>
              <w:t>17</w:t>
            </w:r>
          </w:p>
        </w:tc>
        <w:tc>
          <w:tcPr>
            <w:tcW w:w="1134" w:type="dxa"/>
            <w:vAlign w:val="center"/>
            <w:hideMark/>
          </w:tcPr>
          <w:p w14:paraId="18D6A940" w14:textId="77777777" w:rsidR="006B0022" w:rsidRPr="00C640B5" w:rsidRDefault="006B0022" w:rsidP="00215778">
            <w:pPr>
              <w:jc w:val="both"/>
              <w:rPr>
                <w:rFonts w:cs="Times New Roman"/>
                <w:sz w:val="24"/>
                <w:szCs w:val="24"/>
              </w:rPr>
            </w:pPr>
            <w:r w:rsidRPr="00C640B5">
              <w:rPr>
                <w:rFonts w:cs="Times New Roman"/>
                <w:sz w:val="24"/>
                <w:szCs w:val="24"/>
              </w:rPr>
              <w:t xml:space="preserve">2.002482 </w:t>
            </w:r>
          </w:p>
        </w:tc>
        <w:tc>
          <w:tcPr>
            <w:tcW w:w="2127" w:type="dxa"/>
            <w:vAlign w:val="center"/>
            <w:hideMark/>
          </w:tcPr>
          <w:p w14:paraId="7E27B93D" w14:textId="77777777" w:rsidR="006B0022" w:rsidRPr="00C640B5" w:rsidRDefault="006B0022" w:rsidP="00215778">
            <w:pPr>
              <w:jc w:val="both"/>
              <w:rPr>
                <w:rFonts w:cs="Times New Roman"/>
                <w:sz w:val="24"/>
                <w:szCs w:val="24"/>
              </w:rPr>
            </w:pPr>
            <w:r w:rsidRPr="00C640B5">
              <w:rPr>
                <w:rFonts w:cs="Times New Roman"/>
                <w:sz w:val="24"/>
                <w:szCs w:val="24"/>
              </w:rPr>
              <w:t>Tiếp nhận học sinh trung học cơ sở Việt Nam về nước</w:t>
            </w:r>
          </w:p>
        </w:tc>
        <w:tc>
          <w:tcPr>
            <w:tcW w:w="2835" w:type="dxa"/>
            <w:vMerge/>
            <w:vAlign w:val="center"/>
          </w:tcPr>
          <w:p w14:paraId="54FA53D1" w14:textId="16C6319D" w:rsidR="006B0022" w:rsidRPr="00C640B5" w:rsidRDefault="006B0022" w:rsidP="00215778">
            <w:pPr>
              <w:jc w:val="both"/>
              <w:rPr>
                <w:rFonts w:cs="Times New Roman"/>
                <w:sz w:val="24"/>
                <w:szCs w:val="24"/>
              </w:rPr>
            </w:pPr>
          </w:p>
        </w:tc>
        <w:tc>
          <w:tcPr>
            <w:tcW w:w="2409" w:type="dxa"/>
            <w:vMerge/>
            <w:vAlign w:val="center"/>
          </w:tcPr>
          <w:p w14:paraId="226E601B" w14:textId="60BC419C" w:rsidR="006B0022" w:rsidRPr="00C640B5" w:rsidRDefault="006B0022" w:rsidP="00215778">
            <w:pPr>
              <w:jc w:val="both"/>
              <w:rPr>
                <w:rFonts w:cs="Times New Roman"/>
                <w:sz w:val="24"/>
                <w:szCs w:val="24"/>
              </w:rPr>
            </w:pPr>
          </w:p>
        </w:tc>
        <w:tc>
          <w:tcPr>
            <w:tcW w:w="2835" w:type="dxa"/>
            <w:vMerge/>
            <w:vAlign w:val="center"/>
          </w:tcPr>
          <w:p w14:paraId="56303861" w14:textId="11681362" w:rsidR="006B0022" w:rsidRPr="00C640B5" w:rsidRDefault="006B0022" w:rsidP="00215778">
            <w:pPr>
              <w:jc w:val="both"/>
              <w:rPr>
                <w:rFonts w:cs="Times New Roman"/>
                <w:sz w:val="24"/>
                <w:szCs w:val="24"/>
              </w:rPr>
            </w:pPr>
          </w:p>
        </w:tc>
        <w:tc>
          <w:tcPr>
            <w:tcW w:w="1418" w:type="dxa"/>
            <w:vMerge/>
            <w:vAlign w:val="center"/>
          </w:tcPr>
          <w:p w14:paraId="753D7C43" w14:textId="499C6F56" w:rsidR="006B0022" w:rsidRPr="00C640B5" w:rsidRDefault="006B0022" w:rsidP="00215778">
            <w:pPr>
              <w:jc w:val="both"/>
              <w:rPr>
                <w:rFonts w:cs="Times New Roman"/>
                <w:sz w:val="24"/>
                <w:szCs w:val="24"/>
              </w:rPr>
            </w:pPr>
          </w:p>
        </w:tc>
        <w:tc>
          <w:tcPr>
            <w:tcW w:w="1701" w:type="dxa"/>
            <w:vMerge/>
          </w:tcPr>
          <w:p w14:paraId="259A9A0E" w14:textId="77777777" w:rsidR="006B0022" w:rsidRPr="00C640B5" w:rsidRDefault="006B0022" w:rsidP="00215778">
            <w:pPr>
              <w:jc w:val="both"/>
              <w:rPr>
                <w:rFonts w:eastAsia="TimesNewRomanPSMT" w:cs="Times New Roman"/>
                <w:spacing w:val="2"/>
                <w:sz w:val="24"/>
                <w:szCs w:val="24"/>
              </w:rPr>
            </w:pPr>
          </w:p>
        </w:tc>
      </w:tr>
      <w:tr w:rsidR="0053781B" w:rsidRPr="00C640B5" w14:paraId="360E872B" w14:textId="3714D51E" w:rsidTr="000C0C57">
        <w:trPr>
          <w:trHeight w:val="2425"/>
        </w:trPr>
        <w:tc>
          <w:tcPr>
            <w:tcW w:w="675" w:type="dxa"/>
            <w:vAlign w:val="center"/>
            <w:hideMark/>
          </w:tcPr>
          <w:p w14:paraId="12BFDD4E" w14:textId="492CC1FB" w:rsidR="0053781B" w:rsidRPr="00C640B5" w:rsidRDefault="0079344E" w:rsidP="0079344E">
            <w:pPr>
              <w:jc w:val="center"/>
              <w:rPr>
                <w:rFonts w:cs="Times New Roman"/>
                <w:sz w:val="24"/>
                <w:szCs w:val="24"/>
              </w:rPr>
            </w:pPr>
            <w:r>
              <w:rPr>
                <w:rFonts w:cs="Times New Roman"/>
                <w:sz w:val="24"/>
                <w:szCs w:val="24"/>
              </w:rPr>
              <w:lastRenderedPageBreak/>
              <w:t>18</w:t>
            </w:r>
          </w:p>
        </w:tc>
        <w:tc>
          <w:tcPr>
            <w:tcW w:w="1134" w:type="dxa"/>
            <w:vAlign w:val="center"/>
            <w:hideMark/>
          </w:tcPr>
          <w:p w14:paraId="6599BD98" w14:textId="77777777" w:rsidR="0053781B" w:rsidRPr="00C640B5" w:rsidRDefault="0053781B" w:rsidP="00215778">
            <w:pPr>
              <w:jc w:val="both"/>
              <w:rPr>
                <w:rFonts w:cs="Times New Roman"/>
                <w:sz w:val="24"/>
                <w:szCs w:val="24"/>
              </w:rPr>
            </w:pPr>
            <w:r w:rsidRPr="00C640B5">
              <w:rPr>
                <w:rFonts w:cs="Times New Roman"/>
                <w:sz w:val="24"/>
                <w:szCs w:val="24"/>
              </w:rPr>
              <w:t xml:space="preserve">3.000302 </w:t>
            </w:r>
          </w:p>
        </w:tc>
        <w:tc>
          <w:tcPr>
            <w:tcW w:w="2127" w:type="dxa"/>
            <w:vAlign w:val="center"/>
            <w:hideMark/>
          </w:tcPr>
          <w:p w14:paraId="560B5C44" w14:textId="77777777" w:rsidR="0053781B" w:rsidRPr="00C640B5" w:rsidRDefault="0053781B" w:rsidP="00215778">
            <w:pPr>
              <w:jc w:val="both"/>
              <w:rPr>
                <w:rFonts w:cs="Times New Roman"/>
                <w:sz w:val="24"/>
                <w:szCs w:val="24"/>
              </w:rPr>
            </w:pPr>
            <w:r w:rsidRPr="00C640B5">
              <w:rPr>
                <w:rFonts w:cs="Times New Roman"/>
                <w:sz w:val="24"/>
                <w:szCs w:val="24"/>
              </w:rPr>
              <w:t>Cho phép trường dành cho người khuyết tật hoạt động giáo dục</w:t>
            </w:r>
          </w:p>
        </w:tc>
        <w:tc>
          <w:tcPr>
            <w:tcW w:w="2835" w:type="dxa"/>
            <w:vAlign w:val="center"/>
          </w:tcPr>
          <w:p w14:paraId="260F19E1" w14:textId="7DDBF193" w:rsidR="0053781B" w:rsidRPr="00C640B5" w:rsidRDefault="000C0C57" w:rsidP="00215778">
            <w:pPr>
              <w:jc w:val="both"/>
              <w:rPr>
                <w:rStyle w:val="fontstyle01"/>
                <w:sz w:val="24"/>
                <w:szCs w:val="24"/>
              </w:rPr>
            </w:pPr>
            <w:r>
              <w:rPr>
                <w:rStyle w:val="fontstyle01"/>
                <w:sz w:val="24"/>
                <w:szCs w:val="24"/>
              </w:rPr>
              <w:t xml:space="preserve">- </w:t>
            </w:r>
            <w:r w:rsidR="0053781B" w:rsidRPr="00C640B5">
              <w:rPr>
                <w:rStyle w:val="fontstyle01"/>
                <w:sz w:val="24"/>
                <w:szCs w:val="24"/>
              </w:rPr>
              <w:t xml:space="preserve">Trường hợp hồ sơ không hợp lệ: 05 ngày làm việc, kể từ ngày nhận đủ hồ sơ, Sở </w:t>
            </w:r>
            <w:r w:rsidR="003C4E2B">
              <w:rPr>
                <w:rStyle w:val="fontstyle01"/>
                <w:sz w:val="24"/>
                <w:szCs w:val="24"/>
              </w:rPr>
              <w:t>GDĐT</w:t>
            </w:r>
            <w:r w:rsidR="0053781B" w:rsidRPr="00C640B5">
              <w:rPr>
                <w:rStyle w:val="fontstyle01"/>
                <w:sz w:val="24"/>
                <w:szCs w:val="24"/>
              </w:rPr>
              <w:t xml:space="preserve"> thông báo bằng văn bản những nội dung cần chỉnh sửa, bổ sung cho nhà trường.</w:t>
            </w:r>
          </w:p>
          <w:p w14:paraId="0CDF73B3" w14:textId="0E8F389C" w:rsidR="0053781B" w:rsidRPr="00C640B5" w:rsidRDefault="000C0C57" w:rsidP="003C4E2B">
            <w:pPr>
              <w:jc w:val="both"/>
              <w:rPr>
                <w:rFonts w:cs="Times New Roman"/>
                <w:sz w:val="24"/>
                <w:szCs w:val="24"/>
              </w:rPr>
            </w:pPr>
            <w:r>
              <w:rPr>
                <w:rStyle w:val="fontstyle01"/>
                <w:sz w:val="24"/>
                <w:szCs w:val="24"/>
              </w:rPr>
              <w:t xml:space="preserve">- </w:t>
            </w:r>
            <w:r w:rsidR="0053781B" w:rsidRPr="00C640B5">
              <w:rPr>
                <w:rStyle w:val="fontstyle01"/>
                <w:sz w:val="24"/>
                <w:szCs w:val="24"/>
              </w:rPr>
              <w:t xml:space="preserve">Trường hợp hồ sơ hợp lệ: 05 ngày làm việc, kể từ ngày nhận đủ hồ sơ, Sở </w:t>
            </w:r>
            <w:r w:rsidR="003C4E2B">
              <w:rPr>
                <w:rStyle w:val="fontstyle01"/>
                <w:sz w:val="24"/>
                <w:szCs w:val="24"/>
              </w:rPr>
              <w:t>GDĐT</w:t>
            </w:r>
            <w:r w:rsidR="0053781B" w:rsidRPr="00C640B5">
              <w:rPr>
                <w:rStyle w:val="fontstyle01"/>
                <w:sz w:val="24"/>
                <w:szCs w:val="24"/>
              </w:rPr>
              <w:t xml:space="preserve"> thông báo kế hoạch thẩm định thực tế tại trường; </w:t>
            </w:r>
            <w:r>
              <w:rPr>
                <w:rStyle w:val="fontstyle01"/>
                <w:sz w:val="24"/>
                <w:szCs w:val="24"/>
              </w:rPr>
              <w:t>t</w:t>
            </w:r>
            <w:r w:rsidR="0053781B" w:rsidRPr="00C640B5">
              <w:rPr>
                <w:rStyle w:val="fontstyle01"/>
                <w:sz w:val="24"/>
                <w:szCs w:val="24"/>
              </w:rPr>
              <w:t>rong thời hạn 20 ngày, kể từ ngày nhận đủ hồ sơ hợp lệ (</w:t>
            </w:r>
            <w:r w:rsidR="0053781B" w:rsidRPr="00C640B5">
              <w:rPr>
                <w:rFonts w:cs="Times New Roman"/>
                <w:color w:val="000000"/>
                <w:sz w:val="24"/>
                <w:szCs w:val="24"/>
              </w:rPr>
              <w:t>Sở Giáo dục và Đào tạo chủ trì, phối hợp với các đơn vị chuyên môn có liên quan tổ chức thẩm định thực tế điều kiện hoạt động giáo dục của trường; lập báo cáo thẩm định để</w:t>
            </w:r>
            <w:r w:rsidR="00BE38F1">
              <w:rPr>
                <w:rFonts w:cs="Times New Roman"/>
                <w:color w:val="000000"/>
                <w:sz w:val="24"/>
                <w:szCs w:val="24"/>
              </w:rPr>
              <w:t xml:space="preserve"> đánh giá</w:t>
            </w:r>
            <w:r w:rsidR="0053781B" w:rsidRPr="00C640B5">
              <w:rPr>
                <w:rStyle w:val="fontstyle01"/>
                <w:sz w:val="24"/>
                <w:szCs w:val="24"/>
              </w:rPr>
              <w:t>; trong thời hạn 05 ngày làm việc, kể từ ngày có báo cáo thẩm định (</w:t>
            </w:r>
            <w:r w:rsidR="00BE38F1">
              <w:rPr>
                <w:rFonts w:cs="Times New Roman"/>
                <w:color w:val="000000"/>
                <w:sz w:val="24"/>
                <w:szCs w:val="24"/>
              </w:rPr>
              <w:t>n</w:t>
            </w:r>
            <w:r w:rsidR="0053781B" w:rsidRPr="00C640B5">
              <w:rPr>
                <w:rFonts w:cs="Times New Roman"/>
                <w:color w:val="000000"/>
                <w:sz w:val="24"/>
                <w:szCs w:val="24"/>
              </w:rPr>
              <w:t>ếu đủ điều kiệ</w:t>
            </w:r>
            <w:r w:rsidR="00BE38F1">
              <w:rPr>
                <w:rFonts w:cs="Times New Roman"/>
                <w:color w:val="000000"/>
                <w:sz w:val="24"/>
                <w:szCs w:val="24"/>
              </w:rPr>
              <w:t xml:space="preserve">n, </w:t>
            </w:r>
            <w:r w:rsidR="0053781B" w:rsidRPr="00C640B5">
              <w:rPr>
                <w:rFonts w:cs="Times New Roman"/>
                <w:color w:val="000000"/>
                <w:sz w:val="24"/>
                <w:szCs w:val="24"/>
              </w:rPr>
              <w:t xml:space="preserve">Giám đốc Sở Giáo dục và Đào tạo quyết định cho phép </w:t>
            </w:r>
            <w:r w:rsidR="00BE38F1">
              <w:rPr>
                <w:rFonts w:cs="Times New Roman"/>
                <w:color w:val="000000"/>
                <w:sz w:val="24"/>
                <w:szCs w:val="24"/>
              </w:rPr>
              <w:t xml:space="preserve">trường </w:t>
            </w:r>
            <w:r w:rsidR="0053781B" w:rsidRPr="00C640B5">
              <w:rPr>
                <w:rFonts w:cs="Times New Roman"/>
                <w:color w:val="000000"/>
                <w:sz w:val="24"/>
                <w:szCs w:val="24"/>
              </w:rPr>
              <w:t>hoạt động giáo dục; nếu chưa đủ điều kiện thì thông báo bằng văn bản cho trường và nêu rõ lý do</w:t>
            </w:r>
            <w:r w:rsidR="0053781B" w:rsidRPr="00C640B5">
              <w:rPr>
                <w:rStyle w:val="fontstyle01"/>
                <w:sz w:val="24"/>
                <w:szCs w:val="24"/>
              </w:rPr>
              <w:t>)</w:t>
            </w:r>
          </w:p>
        </w:tc>
        <w:tc>
          <w:tcPr>
            <w:tcW w:w="2409" w:type="dxa"/>
            <w:vAlign w:val="center"/>
          </w:tcPr>
          <w:p w14:paraId="5F700CB0" w14:textId="77777777" w:rsidR="0053781B" w:rsidRPr="00C640B5" w:rsidRDefault="0053781B"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73664914" w14:textId="68A3AE47" w:rsidR="0053781B" w:rsidRPr="00C640B5" w:rsidRDefault="0053781B" w:rsidP="000C0C57">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Align w:val="center"/>
          </w:tcPr>
          <w:p w14:paraId="6A61BAAC" w14:textId="77777777" w:rsidR="0053781B" w:rsidRPr="00C640B5" w:rsidRDefault="0053781B"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4243535E" w14:textId="1A55BC01" w:rsidR="0053781B" w:rsidRPr="00C640B5" w:rsidRDefault="0053781B" w:rsidP="000C0C57">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150D9BBB" w14:textId="2BE212CB" w:rsidR="0053781B" w:rsidRPr="00C640B5" w:rsidRDefault="0053781B"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Align w:val="center"/>
          </w:tcPr>
          <w:p w14:paraId="55331435" w14:textId="0EBE9C0D" w:rsidR="0053781B" w:rsidRPr="000C0C57" w:rsidRDefault="000C0C57" w:rsidP="000C0C57">
            <w:pPr>
              <w:jc w:val="center"/>
              <w:rPr>
                <w:rFonts w:cs="Times New Roman"/>
                <w:sz w:val="24"/>
                <w:szCs w:val="24"/>
              </w:rPr>
            </w:pPr>
            <w:r w:rsidRPr="000C0C57">
              <w:rPr>
                <w:sz w:val="24"/>
                <w:szCs w:val="24"/>
              </w:rPr>
              <w:t>Các cơ sở giáo dục khác</w:t>
            </w:r>
          </w:p>
        </w:tc>
        <w:tc>
          <w:tcPr>
            <w:tcW w:w="1701" w:type="dxa"/>
            <w:vAlign w:val="center"/>
          </w:tcPr>
          <w:p w14:paraId="3540A50F" w14:textId="6B49A1C0" w:rsidR="0053781B" w:rsidRPr="00C640B5" w:rsidRDefault="000C0C57" w:rsidP="000C0C57">
            <w:pPr>
              <w:jc w:val="both"/>
              <w:rPr>
                <w:rFonts w:eastAsia="TimesNewRomanPSMT" w:cs="Times New Roman"/>
                <w:spacing w:val="2"/>
                <w:sz w:val="24"/>
                <w:szCs w:val="24"/>
              </w:rPr>
            </w:pPr>
            <w:r w:rsidRPr="00C640B5">
              <w:rPr>
                <w:rFonts w:eastAsia="TimesNewRomanPSMT" w:cs="Times New Roman"/>
                <w:spacing w:val="2"/>
                <w:sz w:val="24"/>
                <w:szCs w:val="24"/>
              </w:rPr>
              <w:t>Nghị quyết 66.7/2025/NQ-CP ngày 15/11/2025 của Chính phủ quy định cắt giảm, đơn giản hóa thủ tục hành chính dựa trên dữ liệ</w:t>
            </w:r>
            <w:r>
              <w:rPr>
                <w:rFonts w:eastAsia="TimesNewRomanPSMT" w:cs="Times New Roman"/>
                <w:spacing w:val="2"/>
                <w:sz w:val="24"/>
                <w:szCs w:val="24"/>
              </w:rPr>
              <w:t>u</w:t>
            </w:r>
          </w:p>
        </w:tc>
      </w:tr>
      <w:tr w:rsidR="004F6E1F" w:rsidRPr="00C640B5" w14:paraId="4888C06E" w14:textId="0C08FD08" w:rsidTr="00D730ED">
        <w:trPr>
          <w:trHeight w:val="8691"/>
        </w:trPr>
        <w:tc>
          <w:tcPr>
            <w:tcW w:w="675" w:type="dxa"/>
            <w:vAlign w:val="center"/>
            <w:hideMark/>
          </w:tcPr>
          <w:p w14:paraId="66643CAF" w14:textId="78C44F4E" w:rsidR="004F6E1F" w:rsidRPr="00C640B5" w:rsidRDefault="004F6E1F" w:rsidP="0079344E">
            <w:pPr>
              <w:jc w:val="center"/>
              <w:rPr>
                <w:rFonts w:cs="Times New Roman"/>
                <w:sz w:val="24"/>
                <w:szCs w:val="24"/>
              </w:rPr>
            </w:pPr>
            <w:r>
              <w:rPr>
                <w:rFonts w:cs="Times New Roman"/>
                <w:sz w:val="24"/>
                <w:szCs w:val="24"/>
              </w:rPr>
              <w:lastRenderedPageBreak/>
              <w:t>19</w:t>
            </w:r>
          </w:p>
        </w:tc>
        <w:tc>
          <w:tcPr>
            <w:tcW w:w="1134" w:type="dxa"/>
            <w:vAlign w:val="center"/>
            <w:hideMark/>
          </w:tcPr>
          <w:p w14:paraId="2E78EB07" w14:textId="77777777" w:rsidR="004F6E1F" w:rsidRPr="00C640B5" w:rsidRDefault="004F6E1F" w:rsidP="00215778">
            <w:pPr>
              <w:jc w:val="both"/>
              <w:rPr>
                <w:rFonts w:cs="Times New Roman"/>
                <w:sz w:val="24"/>
                <w:szCs w:val="24"/>
              </w:rPr>
            </w:pPr>
            <w:r w:rsidRPr="00C640B5">
              <w:rPr>
                <w:rFonts w:cs="Times New Roman"/>
                <w:sz w:val="24"/>
                <w:szCs w:val="24"/>
              </w:rPr>
              <w:t xml:space="preserve">3.000315 </w:t>
            </w:r>
          </w:p>
        </w:tc>
        <w:tc>
          <w:tcPr>
            <w:tcW w:w="2127" w:type="dxa"/>
            <w:vAlign w:val="center"/>
            <w:hideMark/>
          </w:tcPr>
          <w:p w14:paraId="6FDD4322" w14:textId="77777777" w:rsidR="004F6E1F" w:rsidRPr="00C640B5" w:rsidRDefault="004F6E1F" w:rsidP="00215778">
            <w:pPr>
              <w:jc w:val="both"/>
              <w:rPr>
                <w:rFonts w:cs="Times New Roman"/>
                <w:sz w:val="24"/>
                <w:szCs w:val="24"/>
              </w:rPr>
            </w:pPr>
            <w:r w:rsidRPr="00C640B5">
              <w:rPr>
                <w:rFonts w:cs="Times New Roman"/>
                <w:sz w:val="24"/>
                <w:szCs w:val="24"/>
              </w:rPr>
              <w:t>Thành lập hoặc cho phép thành lập trung tâm khác thực hiện nhiệm vụ giáo dục thường xuyên</w:t>
            </w:r>
          </w:p>
        </w:tc>
        <w:tc>
          <w:tcPr>
            <w:tcW w:w="2835" w:type="dxa"/>
            <w:vAlign w:val="center"/>
          </w:tcPr>
          <w:p w14:paraId="057BA477" w14:textId="30A771E0" w:rsidR="004F6E1F" w:rsidRPr="00C640B5" w:rsidRDefault="00BD2479" w:rsidP="00215778">
            <w:pPr>
              <w:jc w:val="both"/>
              <w:rPr>
                <w:rStyle w:val="fontstyle01"/>
                <w:sz w:val="24"/>
                <w:szCs w:val="24"/>
              </w:rPr>
            </w:pPr>
            <w:r>
              <w:rPr>
                <w:rStyle w:val="fontstyle01"/>
                <w:sz w:val="24"/>
                <w:szCs w:val="24"/>
              </w:rPr>
              <w:t xml:space="preserve">- </w:t>
            </w:r>
            <w:r w:rsidR="004F6E1F" w:rsidRPr="00C640B5">
              <w:rPr>
                <w:rStyle w:val="fontstyle01"/>
                <w:sz w:val="24"/>
                <w:szCs w:val="24"/>
              </w:rPr>
              <w:t>Trường hợp hồ sơ không hợp lệ: trong thời hạn 05 ngày làm việc, kể từ ngày nhận đủ hồ sơ, Sở Giáo dục và Đào tạo thông báo bằng văn bản những nội dung cần chỉnh sửa cho nhà trường, tổ chức, cá nhân đề nghị thành lập trung tâm.</w:t>
            </w:r>
          </w:p>
          <w:p w14:paraId="416333C5" w14:textId="5318D45D" w:rsidR="004F6E1F" w:rsidRPr="00C640B5" w:rsidRDefault="00BD2479" w:rsidP="00BD2479">
            <w:pPr>
              <w:spacing w:before="80"/>
              <w:jc w:val="both"/>
              <w:rPr>
                <w:rFonts w:cs="Times New Roman"/>
                <w:sz w:val="24"/>
                <w:szCs w:val="24"/>
              </w:rPr>
            </w:pPr>
            <w:r>
              <w:rPr>
                <w:rStyle w:val="fontstyle01"/>
                <w:sz w:val="24"/>
                <w:szCs w:val="24"/>
              </w:rPr>
              <w:t xml:space="preserve">- </w:t>
            </w:r>
            <w:r w:rsidR="004F6E1F" w:rsidRPr="00C640B5">
              <w:rPr>
                <w:rStyle w:val="fontstyle01"/>
                <w:sz w:val="24"/>
                <w:szCs w:val="24"/>
              </w:rPr>
              <w:t>Trường hợp hồ sơ hợp lệ: Trong thời hạn 10 ngày, kể từ ngày nhận đủ hồ sơ hợp lệ1; trong thời hạn 05 ngày làm việc, kể từ ngày có báo cáo thẩm định (</w:t>
            </w:r>
            <w:r w:rsidR="004F6E1F" w:rsidRPr="00C640B5">
              <w:rPr>
                <w:rFonts w:cs="Times New Roman"/>
                <w:color w:val="000000"/>
                <w:sz w:val="24"/>
                <w:szCs w:val="24"/>
              </w:rPr>
              <w:t>Nếu đủ điều kiện thì Giám đốc Sở Giáo dục và Đào tạo quyết định thành lập hoặc cho phép thành lập trung tâm khác thực hiện nhiệm vụ giáo dục thường xuyên; nếu chưa đủ điều kiện thì thông báo bằng văn bản cho nhà trường, tổ chức, cá nhân đề nghị thành lập trung tâm và nêu rõ lý do</w:t>
            </w:r>
            <w:r w:rsidR="004F6E1F" w:rsidRPr="00C640B5">
              <w:rPr>
                <w:rStyle w:val="fontstyle01"/>
                <w:sz w:val="24"/>
                <w:szCs w:val="24"/>
              </w:rPr>
              <w:t>).</w:t>
            </w:r>
          </w:p>
          <w:p w14:paraId="16655628" w14:textId="644767A0" w:rsidR="004F6E1F" w:rsidRPr="00C640B5" w:rsidRDefault="004F6E1F" w:rsidP="00215778">
            <w:pPr>
              <w:jc w:val="both"/>
              <w:rPr>
                <w:rFonts w:cs="Times New Roman"/>
                <w:sz w:val="24"/>
                <w:szCs w:val="24"/>
              </w:rPr>
            </w:pPr>
          </w:p>
        </w:tc>
        <w:tc>
          <w:tcPr>
            <w:tcW w:w="2409" w:type="dxa"/>
            <w:vAlign w:val="center"/>
          </w:tcPr>
          <w:p w14:paraId="68467FCB" w14:textId="77777777" w:rsidR="004F6E1F" w:rsidRPr="00C640B5" w:rsidRDefault="004F6E1F" w:rsidP="009C33C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48A6F819" w14:textId="73A18C19" w:rsidR="004F6E1F" w:rsidRPr="00C640B5" w:rsidRDefault="004F6E1F" w:rsidP="004F6E1F">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Align w:val="center"/>
          </w:tcPr>
          <w:p w14:paraId="178896DE" w14:textId="77777777" w:rsidR="004F6E1F" w:rsidRPr="00C640B5" w:rsidRDefault="004F6E1F" w:rsidP="009C33C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6E1078D2" w14:textId="77777777" w:rsidR="004F6E1F" w:rsidRPr="00C640B5" w:rsidRDefault="004F6E1F" w:rsidP="009C33C8">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3BF73BC4" w14:textId="08F7F6A5" w:rsidR="004F6E1F" w:rsidRPr="00C640B5" w:rsidRDefault="004F6E1F"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Align w:val="center"/>
          </w:tcPr>
          <w:p w14:paraId="0DC1875A" w14:textId="3BD02C59" w:rsidR="004F6E1F" w:rsidRPr="001236F1" w:rsidRDefault="004F6E1F" w:rsidP="001236F1">
            <w:pPr>
              <w:jc w:val="center"/>
              <w:rPr>
                <w:rFonts w:cs="Times New Roman"/>
                <w:sz w:val="24"/>
                <w:szCs w:val="24"/>
              </w:rPr>
            </w:pPr>
            <w:r w:rsidRPr="001236F1">
              <w:rPr>
                <w:sz w:val="24"/>
                <w:szCs w:val="24"/>
              </w:rPr>
              <w:t>Giáo dục thường xuyên</w:t>
            </w:r>
          </w:p>
        </w:tc>
        <w:tc>
          <w:tcPr>
            <w:tcW w:w="1701" w:type="dxa"/>
            <w:vAlign w:val="center"/>
          </w:tcPr>
          <w:p w14:paraId="4FDFC172" w14:textId="3A3A660D" w:rsidR="004F6E1F" w:rsidRPr="00C640B5" w:rsidRDefault="004F6E1F" w:rsidP="00215778">
            <w:pPr>
              <w:jc w:val="both"/>
              <w:rPr>
                <w:rFonts w:cs="Times New Roman"/>
                <w:sz w:val="24"/>
                <w:szCs w:val="24"/>
              </w:rPr>
            </w:pPr>
            <w:r w:rsidRPr="00C640B5">
              <w:rPr>
                <w:rFonts w:cs="Times New Roman"/>
                <w:sz w:val="24"/>
                <w:szCs w:val="24"/>
              </w:rPr>
              <w:t>Nghị quyết 66.7/2025/NQ-CP ngày 15/11/2025 của Chính phủ quy định cắt giảm, đơn giản hóa thủ tục hành chính dựa trên dữ liệu; Nghị quyết 66.16/2026/NQ-CP ngày 07/4/2026 của Chính phủ về cắt giảm, đơn giản hóa thủ tục hành chính, quy định liên quan đến hoạt động sản xuất, kinh doanh</w:t>
            </w:r>
          </w:p>
        </w:tc>
      </w:tr>
      <w:tr w:rsidR="00A6461E" w:rsidRPr="00C640B5" w14:paraId="3F95D928" w14:textId="560D0C54" w:rsidTr="002F0AD0">
        <w:trPr>
          <w:trHeight w:val="4013"/>
        </w:trPr>
        <w:tc>
          <w:tcPr>
            <w:tcW w:w="675" w:type="dxa"/>
            <w:vAlign w:val="center"/>
            <w:hideMark/>
          </w:tcPr>
          <w:p w14:paraId="414B24A3" w14:textId="4C333389" w:rsidR="00A6461E" w:rsidRPr="00C640B5" w:rsidRDefault="00A6461E" w:rsidP="0079344E">
            <w:pPr>
              <w:jc w:val="center"/>
              <w:rPr>
                <w:rFonts w:cs="Times New Roman"/>
                <w:sz w:val="24"/>
                <w:szCs w:val="24"/>
              </w:rPr>
            </w:pPr>
            <w:r>
              <w:rPr>
                <w:rFonts w:cs="Times New Roman"/>
                <w:sz w:val="24"/>
                <w:szCs w:val="24"/>
              </w:rPr>
              <w:lastRenderedPageBreak/>
              <w:t>20</w:t>
            </w:r>
          </w:p>
        </w:tc>
        <w:tc>
          <w:tcPr>
            <w:tcW w:w="1134" w:type="dxa"/>
            <w:vAlign w:val="center"/>
            <w:hideMark/>
          </w:tcPr>
          <w:p w14:paraId="7AC95189" w14:textId="77777777" w:rsidR="00A6461E" w:rsidRPr="00C640B5" w:rsidRDefault="00A6461E" w:rsidP="00215778">
            <w:pPr>
              <w:jc w:val="both"/>
              <w:rPr>
                <w:rFonts w:cs="Times New Roman"/>
                <w:sz w:val="24"/>
                <w:szCs w:val="24"/>
              </w:rPr>
            </w:pPr>
            <w:r w:rsidRPr="00C640B5">
              <w:rPr>
                <w:rFonts w:cs="Times New Roman"/>
                <w:sz w:val="24"/>
                <w:szCs w:val="24"/>
              </w:rPr>
              <w:t xml:space="preserve">3.000465 </w:t>
            </w:r>
          </w:p>
        </w:tc>
        <w:tc>
          <w:tcPr>
            <w:tcW w:w="2127" w:type="dxa"/>
            <w:vAlign w:val="center"/>
            <w:hideMark/>
          </w:tcPr>
          <w:p w14:paraId="1849EA2F" w14:textId="77777777" w:rsidR="00A6461E" w:rsidRPr="00C640B5" w:rsidRDefault="00A6461E" w:rsidP="00215778">
            <w:pPr>
              <w:jc w:val="both"/>
              <w:rPr>
                <w:rFonts w:cs="Times New Roman"/>
                <w:sz w:val="24"/>
                <w:szCs w:val="24"/>
              </w:rPr>
            </w:pPr>
            <w:r w:rsidRPr="00C640B5">
              <w:rPr>
                <w:rFonts w:cs="Times New Roman"/>
                <w:sz w:val="24"/>
                <w:szCs w:val="24"/>
              </w:rPr>
              <w:t>Cấp bản sao văn bằng, chứng chỉ từ sổ gốc (tại cấp tỉnh)</w:t>
            </w:r>
          </w:p>
        </w:tc>
        <w:tc>
          <w:tcPr>
            <w:tcW w:w="2835" w:type="dxa"/>
            <w:vAlign w:val="center"/>
          </w:tcPr>
          <w:p w14:paraId="66A9D8D3" w14:textId="42700505" w:rsidR="00A6461E" w:rsidRPr="00C640B5" w:rsidRDefault="00A6461E" w:rsidP="00215778">
            <w:pPr>
              <w:jc w:val="both"/>
              <w:rPr>
                <w:rFonts w:cs="Times New Roman"/>
                <w:sz w:val="24"/>
                <w:szCs w:val="24"/>
              </w:rPr>
            </w:pPr>
            <w:r w:rsidRPr="00C640B5">
              <w:rPr>
                <w:rStyle w:val="fontstyle01"/>
                <w:sz w:val="24"/>
                <w:szCs w:val="24"/>
              </w:rPr>
              <w:t>Ngay trong ngày tiếp nhận yêu cầu cấp bản sao hoặc trong ngày làm việc tiếp theo, nếu tiếp nhận yêu cầu sau 03 (ba) giờ chiều, cơ quan có thẩm quyền cấp bản sao văn bằng, chứng chỉ từ sổ gốc phải cấp bản sao cho người có yêu cầu</w:t>
            </w:r>
          </w:p>
        </w:tc>
        <w:tc>
          <w:tcPr>
            <w:tcW w:w="2409" w:type="dxa"/>
            <w:vMerge w:val="restart"/>
            <w:vAlign w:val="center"/>
          </w:tcPr>
          <w:p w14:paraId="660AD628" w14:textId="77777777" w:rsidR="00A6461E" w:rsidRPr="00C640B5" w:rsidRDefault="00A6461E" w:rsidP="00215778">
            <w:pPr>
              <w:jc w:val="both"/>
              <w:rPr>
                <w:rFonts w:cs="Times New Roman"/>
                <w:sz w:val="24"/>
                <w:szCs w:val="24"/>
              </w:rPr>
            </w:pPr>
            <w:r w:rsidRPr="00C640B5">
              <w:rPr>
                <w:rFonts w:cs="Times New Roman"/>
                <w:b/>
                <w:bCs/>
                <w:sz w:val="24"/>
                <w:szCs w:val="24"/>
              </w:rPr>
              <w:t xml:space="preserve">- Cơ quan tiếp nhận và trả kết quả: </w:t>
            </w:r>
            <w:r w:rsidRPr="00C640B5">
              <w:rPr>
                <w:rFonts w:cs="Times New Roman"/>
                <w:sz w:val="24"/>
                <w:szCs w:val="24"/>
              </w:rPr>
              <w:t xml:space="preserve">Trung tâm Phục vụ hành chính công tỉnh Lạng Sơn. Địa chỉ: Phố Dã Tượng, Phường Lương Văn Tri, tỉnh Lạng Sơn; </w:t>
            </w:r>
          </w:p>
          <w:p w14:paraId="1CF008FF" w14:textId="48C6AE59" w:rsidR="00A6461E" w:rsidRPr="00C640B5" w:rsidRDefault="00A6461E" w:rsidP="00A6461E">
            <w:pPr>
              <w:spacing w:before="120"/>
              <w:jc w:val="both"/>
              <w:rPr>
                <w:rFonts w:cs="Times New Roman"/>
                <w:sz w:val="24"/>
                <w:szCs w:val="24"/>
              </w:rPr>
            </w:pPr>
            <w:r w:rsidRPr="00C640B5">
              <w:rPr>
                <w:rFonts w:cs="Times New Roman"/>
                <w:b/>
                <w:bCs/>
                <w:sz w:val="24"/>
                <w:szCs w:val="24"/>
              </w:rPr>
              <w:t xml:space="preserve">- Cơ quan thực hiện: </w:t>
            </w:r>
            <w:r w:rsidRPr="00C640B5">
              <w:rPr>
                <w:rFonts w:cs="Times New Roman"/>
                <w:sz w:val="24"/>
                <w:szCs w:val="24"/>
              </w:rPr>
              <w:t>Sở Giáo dục và Đào tạo tỉnh Lạng Sơn. Địa chỉ: số 06 đường Hoàng Văn Thụ, phường Lương Văn Tri, tỉnh Lạng Sơn.</w:t>
            </w:r>
          </w:p>
        </w:tc>
        <w:tc>
          <w:tcPr>
            <w:tcW w:w="2835" w:type="dxa"/>
            <w:vMerge w:val="restart"/>
            <w:vAlign w:val="center"/>
          </w:tcPr>
          <w:p w14:paraId="091B62CE" w14:textId="77777777" w:rsidR="00A6461E" w:rsidRPr="00C640B5" w:rsidRDefault="00A6461E" w:rsidP="00215778">
            <w:pPr>
              <w:jc w:val="both"/>
              <w:rPr>
                <w:rFonts w:cs="Times New Roman"/>
                <w:sz w:val="24"/>
                <w:szCs w:val="24"/>
              </w:rPr>
            </w:pPr>
            <w:r w:rsidRPr="00C640B5">
              <w:rPr>
                <w:rFonts w:cs="Times New Roman"/>
                <w:sz w:val="24"/>
                <w:szCs w:val="24"/>
              </w:rPr>
              <w:t>- Tiếp nhận và trả kết quả tại Trung tâm Phục vụ hành chính công tỉnh;</w:t>
            </w:r>
          </w:p>
          <w:p w14:paraId="7AAA1D79" w14:textId="5F31B21B" w:rsidR="00A6461E" w:rsidRPr="00C640B5" w:rsidRDefault="00A6461E" w:rsidP="00A6461E">
            <w:pPr>
              <w:spacing w:before="120" w:after="120"/>
              <w:jc w:val="both"/>
              <w:rPr>
                <w:rFonts w:cs="Times New Roman"/>
                <w:sz w:val="24"/>
                <w:szCs w:val="24"/>
              </w:rPr>
            </w:pPr>
            <w:r w:rsidRPr="00C640B5">
              <w:rPr>
                <w:rFonts w:cs="Times New Roman"/>
                <w:sz w:val="24"/>
                <w:szCs w:val="24"/>
              </w:rPr>
              <w:t xml:space="preserve">- Tiếp nhận hồ sơ qua dịch vụ công trực tuyến tại địa chỉ: </w:t>
            </w:r>
            <w:r w:rsidRPr="00C640B5">
              <w:rPr>
                <w:rStyle w:val="text-is-link"/>
                <w:rFonts w:cs="Times New Roman"/>
                <w:spacing w:val="3"/>
                <w:sz w:val="24"/>
                <w:szCs w:val="24"/>
                <w:shd w:val="clear" w:color="auto" w:fill="FFFFFF"/>
              </w:rPr>
              <w:t>https://dichvucong.gov.vn</w:t>
            </w:r>
          </w:p>
          <w:p w14:paraId="5E200452" w14:textId="6B39A457" w:rsidR="00A6461E" w:rsidRPr="00C640B5" w:rsidRDefault="00A6461E" w:rsidP="00215778">
            <w:pPr>
              <w:jc w:val="both"/>
              <w:rPr>
                <w:rFonts w:cs="Times New Roman"/>
                <w:sz w:val="24"/>
                <w:szCs w:val="24"/>
              </w:rPr>
            </w:pPr>
            <w:r w:rsidRPr="00C640B5">
              <w:rPr>
                <w:rFonts w:cs="Times New Roman"/>
                <w:sz w:val="24"/>
                <w:szCs w:val="24"/>
              </w:rPr>
              <w:t>- Tiếp nhận hồ sơ và trả kết quả qua dịch vụ bưu chính công ích.</w:t>
            </w:r>
          </w:p>
        </w:tc>
        <w:tc>
          <w:tcPr>
            <w:tcW w:w="1418" w:type="dxa"/>
            <w:vMerge w:val="restart"/>
            <w:vAlign w:val="center"/>
          </w:tcPr>
          <w:p w14:paraId="3ED32775" w14:textId="23E9A818" w:rsidR="00A6461E" w:rsidRPr="00A6461E" w:rsidRDefault="00A6461E" w:rsidP="00A6461E">
            <w:pPr>
              <w:jc w:val="center"/>
              <w:rPr>
                <w:rFonts w:cs="Times New Roman"/>
                <w:sz w:val="24"/>
                <w:szCs w:val="24"/>
              </w:rPr>
            </w:pPr>
            <w:r w:rsidRPr="00A6461E">
              <w:rPr>
                <w:sz w:val="24"/>
                <w:szCs w:val="24"/>
              </w:rPr>
              <w:t>Văn bằng, chứng chỉ</w:t>
            </w:r>
          </w:p>
        </w:tc>
        <w:tc>
          <w:tcPr>
            <w:tcW w:w="1701" w:type="dxa"/>
            <w:vMerge w:val="restart"/>
            <w:vAlign w:val="center"/>
          </w:tcPr>
          <w:p w14:paraId="4D9ECB28" w14:textId="3C1213D3" w:rsidR="00A6461E" w:rsidRPr="00C640B5" w:rsidRDefault="00A6461E" w:rsidP="002F0AD0">
            <w:pPr>
              <w:jc w:val="both"/>
              <w:rPr>
                <w:rFonts w:eastAsia="TimesNewRomanPSMT" w:cs="Times New Roman"/>
                <w:spacing w:val="2"/>
                <w:sz w:val="24"/>
                <w:szCs w:val="24"/>
              </w:rPr>
            </w:pPr>
            <w:r w:rsidRPr="00C640B5">
              <w:rPr>
                <w:rFonts w:eastAsia="TimesNewRomanPSMT" w:cs="Times New Roman"/>
                <w:spacing w:val="2"/>
                <w:sz w:val="24"/>
                <w:szCs w:val="24"/>
              </w:rPr>
              <w:t>Nghị quyết 66.7/2025/NQ-CP ngày 15/11/2025 của Chính phủ quy định cắt giảm, đơn giản hóa thủ tục hành chính dựa trên dữ liệ</w:t>
            </w:r>
            <w:r>
              <w:rPr>
                <w:rFonts w:eastAsia="TimesNewRomanPSMT" w:cs="Times New Roman"/>
                <w:spacing w:val="2"/>
                <w:sz w:val="24"/>
                <w:szCs w:val="24"/>
              </w:rPr>
              <w:t>u</w:t>
            </w:r>
          </w:p>
        </w:tc>
      </w:tr>
      <w:tr w:rsidR="00A6461E" w:rsidRPr="00C640B5" w14:paraId="1627FBCD" w14:textId="5FE492CC" w:rsidTr="00A244B9">
        <w:trPr>
          <w:trHeight w:val="4675"/>
        </w:trPr>
        <w:tc>
          <w:tcPr>
            <w:tcW w:w="675" w:type="dxa"/>
            <w:vAlign w:val="center"/>
            <w:hideMark/>
          </w:tcPr>
          <w:p w14:paraId="72B8A80C" w14:textId="190B9445" w:rsidR="00A6461E" w:rsidRPr="00C640B5" w:rsidRDefault="00A6461E" w:rsidP="0079344E">
            <w:pPr>
              <w:jc w:val="center"/>
              <w:rPr>
                <w:rFonts w:cs="Times New Roman"/>
                <w:sz w:val="24"/>
                <w:szCs w:val="24"/>
              </w:rPr>
            </w:pPr>
            <w:r>
              <w:rPr>
                <w:rFonts w:cs="Times New Roman"/>
                <w:sz w:val="24"/>
                <w:szCs w:val="24"/>
              </w:rPr>
              <w:t>21</w:t>
            </w:r>
          </w:p>
        </w:tc>
        <w:tc>
          <w:tcPr>
            <w:tcW w:w="1134" w:type="dxa"/>
            <w:vAlign w:val="center"/>
            <w:hideMark/>
          </w:tcPr>
          <w:p w14:paraId="3113D05E" w14:textId="77777777" w:rsidR="00A6461E" w:rsidRPr="00C640B5" w:rsidRDefault="00A6461E" w:rsidP="00215778">
            <w:pPr>
              <w:jc w:val="both"/>
              <w:rPr>
                <w:rFonts w:cs="Times New Roman"/>
                <w:sz w:val="24"/>
                <w:szCs w:val="24"/>
              </w:rPr>
            </w:pPr>
            <w:r w:rsidRPr="00C640B5">
              <w:rPr>
                <w:rFonts w:cs="Times New Roman"/>
                <w:sz w:val="24"/>
                <w:szCs w:val="24"/>
              </w:rPr>
              <w:t xml:space="preserve">3.000466 </w:t>
            </w:r>
          </w:p>
        </w:tc>
        <w:tc>
          <w:tcPr>
            <w:tcW w:w="2127" w:type="dxa"/>
            <w:vAlign w:val="center"/>
            <w:hideMark/>
          </w:tcPr>
          <w:p w14:paraId="602D714D" w14:textId="77777777" w:rsidR="00A6461E" w:rsidRPr="00C640B5" w:rsidRDefault="00A6461E" w:rsidP="00215778">
            <w:pPr>
              <w:jc w:val="both"/>
              <w:rPr>
                <w:rFonts w:cs="Times New Roman"/>
                <w:sz w:val="24"/>
                <w:szCs w:val="24"/>
              </w:rPr>
            </w:pPr>
            <w:r w:rsidRPr="00C640B5">
              <w:rPr>
                <w:rFonts w:cs="Times New Roman"/>
                <w:sz w:val="24"/>
                <w:szCs w:val="24"/>
              </w:rPr>
              <w:t>Chỉnh sửa nội dung văn bằng, chứng chỉ (tại cấp tỉnh)</w:t>
            </w:r>
          </w:p>
        </w:tc>
        <w:tc>
          <w:tcPr>
            <w:tcW w:w="2835" w:type="dxa"/>
            <w:vAlign w:val="center"/>
          </w:tcPr>
          <w:p w14:paraId="4A6077EE" w14:textId="1E269228" w:rsidR="00A6461E" w:rsidRPr="00C640B5" w:rsidRDefault="00A6461E" w:rsidP="00215778">
            <w:pPr>
              <w:jc w:val="both"/>
              <w:rPr>
                <w:rFonts w:cs="Times New Roman"/>
                <w:sz w:val="24"/>
                <w:szCs w:val="24"/>
              </w:rPr>
            </w:pPr>
            <w:r w:rsidRPr="00C640B5">
              <w:rPr>
                <w:rStyle w:val="fontstyle01"/>
                <w:sz w:val="24"/>
                <w:szCs w:val="24"/>
              </w:rPr>
              <w:t>Trong thời hạn 03 ngày làm việc kể từ ngày nhận đủ hồ sơ hợp lệ</w:t>
            </w:r>
          </w:p>
        </w:tc>
        <w:tc>
          <w:tcPr>
            <w:tcW w:w="2409" w:type="dxa"/>
            <w:vMerge/>
            <w:vAlign w:val="center"/>
          </w:tcPr>
          <w:p w14:paraId="71E5C0F2" w14:textId="32CDD9BA" w:rsidR="00A6461E" w:rsidRPr="00C640B5" w:rsidRDefault="00A6461E" w:rsidP="00215778">
            <w:pPr>
              <w:jc w:val="both"/>
              <w:rPr>
                <w:rFonts w:cs="Times New Roman"/>
                <w:sz w:val="24"/>
                <w:szCs w:val="24"/>
              </w:rPr>
            </w:pPr>
          </w:p>
        </w:tc>
        <w:tc>
          <w:tcPr>
            <w:tcW w:w="2835" w:type="dxa"/>
            <w:vMerge/>
            <w:vAlign w:val="center"/>
          </w:tcPr>
          <w:p w14:paraId="397AD484" w14:textId="2F2B7FAD" w:rsidR="00A6461E" w:rsidRPr="00C640B5" w:rsidRDefault="00A6461E" w:rsidP="00215778">
            <w:pPr>
              <w:jc w:val="both"/>
              <w:rPr>
                <w:rFonts w:cs="Times New Roman"/>
                <w:sz w:val="24"/>
                <w:szCs w:val="24"/>
              </w:rPr>
            </w:pPr>
          </w:p>
        </w:tc>
        <w:tc>
          <w:tcPr>
            <w:tcW w:w="1418" w:type="dxa"/>
            <w:vMerge/>
            <w:vAlign w:val="center"/>
          </w:tcPr>
          <w:p w14:paraId="468C6E6D" w14:textId="108A92B9" w:rsidR="00A6461E" w:rsidRPr="00C640B5" w:rsidRDefault="00A6461E" w:rsidP="00215778">
            <w:pPr>
              <w:jc w:val="both"/>
              <w:rPr>
                <w:rFonts w:cs="Times New Roman"/>
                <w:sz w:val="24"/>
                <w:szCs w:val="24"/>
              </w:rPr>
            </w:pPr>
          </w:p>
        </w:tc>
        <w:tc>
          <w:tcPr>
            <w:tcW w:w="1701" w:type="dxa"/>
            <w:vMerge/>
          </w:tcPr>
          <w:p w14:paraId="5EE09112" w14:textId="77777777" w:rsidR="00A6461E" w:rsidRPr="00C640B5" w:rsidRDefault="00A6461E" w:rsidP="00215778">
            <w:pPr>
              <w:jc w:val="both"/>
              <w:rPr>
                <w:rFonts w:eastAsia="TimesNewRomanPSMT" w:cs="Times New Roman"/>
                <w:spacing w:val="2"/>
                <w:sz w:val="24"/>
                <w:szCs w:val="24"/>
              </w:rPr>
            </w:pPr>
          </w:p>
        </w:tc>
      </w:tr>
    </w:tbl>
    <w:p w14:paraId="3E4B3F84" w14:textId="60EE4ACE" w:rsidR="00A244B9" w:rsidRPr="00473532" w:rsidRDefault="0079344E" w:rsidP="00A244B9">
      <w:pPr>
        <w:spacing w:after="240"/>
        <w:ind w:left="709"/>
        <w:rPr>
          <w:rFonts w:cs="Times New Roman"/>
          <w:b/>
          <w:szCs w:val="28"/>
        </w:rPr>
      </w:pPr>
      <w:r>
        <w:rPr>
          <w:rFonts w:cs="Times New Roman"/>
          <w:b/>
          <w:szCs w:val="28"/>
        </w:rPr>
        <w:lastRenderedPageBreak/>
        <w:t xml:space="preserve">II. </w:t>
      </w:r>
      <w:r w:rsidR="00A244B9" w:rsidRPr="00473532">
        <w:rPr>
          <w:rFonts w:cs="Times New Roman"/>
          <w:b/>
          <w:szCs w:val="28"/>
        </w:rPr>
        <w:t xml:space="preserve">DANH MỤC THỦ TỤC </w:t>
      </w:r>
      <w:r w:rsidR="00A244B9">
        <w:rPr>
          <w:rFonts w:cs="Times New Roman"/>
          <w:b/>
          <w:szCs w:val="28"/>
        </w:rPr>
        <w:t xml:space="preserve">HÀNH CHÍNH CẤP XÃ </w:t>
      </w:r>
      <w:r w:rsidR="00A244B9" w:rsidRPr="00473532">
        <w:rPr>
          <w:rFonts w:cs="Times New Roman"/>
          <w:b/>
          <w:szCs w:val="28"/>
        </w:rPr>
        <w:t xml:space="preserve"> (</w:t>
      </w:r>
      <w:r w:rsidR="00A244B9">
        <w:rPr>
          <w:rFonts w:cs="Times New Roman"/>
          <w:b/>
          <w:szCs w:val="28"/>
        </w:rPr>
        <w:t>07</w:t>
      </w:r>
      <w:r w:rsidR="00A244B9" w:rsidRPr="00473532">
        <w:rPr>
          <w:rFonts w:cs="Times New Roman"/>
          <w:b/>
          <w:szCs w:val="28"/>
        </w:rPr>
        <w:t xml:space="preserve"> TTHC)</w:t>
      </w:r>
    </w:p>
    <w:tbl>
      <w:tblPr>
        <w:tblStyle w:val="TableGrid"/>
        <w:tblW w:w="0" w:type="auto"/>
        <w:jc w:val="center"/>
        <w:tblLook w:val="04A0" w:firstRow="1" w:lastRow="0" w:firstColumn="1" w:lastColumn="0" w:noHBand="0" w:noVBand="1"/>
      </w:tblPr>
      <w:tblGrid>
        <w:gridCol w:w="670"/>
        <w:gridCol w:w="1417"/>
        <w:gridCol w:w="2034"/>
        <w:gridCol w:w="2685"/>
        <w:gridCol w:w="2159"/>
        <w:gridCol w:w="2790"/>
        <w:gridCol w:w="1614"/>
        <w:gridCol w:w="1702"/>
      </w:tblGrid>
      <w:tr w:rsidR="00210553" w:rsidRPr="00210553" w14:paraId="6BADB3AF" w14:textId="77777777" w:rsidTr="00266991">
        <w:trPr>
          <w:trHeight w:val="821"/>
          <w:tblHeader/>
          <w:jc w:val="center"/>
        </w:trPr>
        <w:tc>
          <w:tcPr>
            <w:tcW w:w="670" w:type="dxa"/>
            <w:vAlign w:val="center"/>
          </w:tcPr>
          <w:p w14:paraId="676CC0BF" w14:textId="394C7C30" w:rsidR="00210553" w:rsidRPr="00210553" w:rsidRDefault="00210553" w:rsidP="00210553">
            <w:pPr>
              <w:pStyle w:val="NormalWeb"/>
              <w:spacing w:before="60" w:beforeAutospacing="0" w:after="60" w:afterAutospacing="0" w:line="276" w:lineRule="auto"/>
              <w:jc w:val="center"/>
            </w:pPr>
            <w:r w:rsidRPr="00210553">
              <w:rPr>
                <w:b/>
                <w:bCs/>
              </w:rPr>
              <w:t>STT</w:t>
            </w:r>
          </w:p>
        </w:tc>
        <w:tc>
          <w:tcPr>
            <w:tcW w:w="1417" w:type="dxa"/>
            <w:vAlign w:val="center"/>
          </w:tcPr>
          <w:p w14:paraId="522B5B9E" w14:textId="4645013F" w:rsidR="00210553" w:rsidRPr="00210553" w:rsidRDefault="00210553" w:rsidP="00210553">
            <w:pPr>
              <w:pStyle w:val="NormalWeb"/>
              <w:spacing w:before="60" w:beforeAutospacing="0" w:after="60" w:afterAutospacing="0" w:line="276" w:lineRule="auto"/>
              <w:jc w:val="center"/>
            </w:pPr>
            <w:r w:rsidRPr="00210553">
              <w:rPr>
                <w:b/>
                <w:bCs/>
              </w:rPr>
              <w:t>Mã TTHC</w:t>
            </w:r>
          </w:p>
        </w:tc>
        <w:tc>
          <w:tcPr>
            <w:tcW w:w="2034" w:type="dxa"/>
            <w:vAlign w:val="center"/>
          </w:tcPr>
          <w:p w14:paraId="64669C61" w14:textId="604DB67C" w:rsidR="00210553" w:rsidRPr="00210553" w:rsidRDefault="00210553" w:rsidP="00210553">
            <w:pPr>
              <w:pStyle w:val="NormalWeb"/>
              <w:spacing w:before="60" w:beforeAutospacing="0" w:after="60" w:afterAutospacing="0" w:line="276" w:lineRule="auto"/>
              <w:jc w:val="center"/>
            </w:pPr>
            <w:r w:rsidRPr="00210553">
              <w:rPr>
                <w:b/>
                <w:bCs/>
              </w:rPr>
              <w:t>Tên TTHC</w:t>
            </w:r>
          </w:p>
        </w:tc>
        <w:tc>
          <w:tcPr>
            <w:tcW w:w="2685" w:type="dxa"/>
            <w:vAlign w:val="center"/>
          </w:tcPr>
          <w:p w14:paraId="4F8A293A" w14:textId="205EA2C4" w:rsidR="00210553" w:rsidRPr="00210553" w:rsidRDefault="00210553" w:rsidP="00210553">
            <w:pPr>
              <w:pStyle w:val="NormalWeb"/>
              <w:spacing w:before="60" w:beforeAutospacing="0" w:after="60" w:afterAutospacing="0" w:line="276" w:lineRule="auto"/>
              <w:jc w:val="center"/>
            </w:pPr>
            <w:r w:rsidRPr="00210553">
              <w:rPr>
                <w:b/>
              </w:rPr>
              <w:t>Thời hạn giải quyết</w:t>
            </w:r>
          </w:p>
        </w:tc>
        <w:tc>
          <w:tcPr>
            <w:tcW w:w="2159" w:type="dxa"/>
            <w:vAlign w:val="center"/>
          </w:tcPr>
          <w:p w14:paraId="5CDA4518" w14:textId="77777777" w:rsidR="00210553" w:rsidRDefault="00210553" w:rsidP="00962245">
            <w:pPr>
              <w:pStyle w:val="NormalWeb"/>
              <w:spacing w:before="0" w:beforeAutospacing="0" w:after="0" w:afterAutospacing="0"/>
              <w:jc w:val="center"/>
              <w:rPr>
                <w:b/>
              </w:rPr>
            </w:pPr>
            <w:r w:rsidRPr="00210553">
              <w:rPr>
                <w:b/>
              </w:rPr>
              <w:t>Địa điểm</w:t>
            </w:r>
          </w:p>
          <w:p w14:paraId="025C76CF" w14:textId="3C999A09" w:rsidR="00210553" w:rsidRPr="00210553" w:rsidRDefault="00210553" w:rsidP="00962245">
            <w:pPr>
              <w:pStyle w:val="NormalWeb"/>
              <w:spacing w:before="0" w:beforeAutospacing="0" w:after="0" w:afterAutospacing="0"/>
              <w:jc w:val="center"/>
            </w:pPr>
            <w:r w:rsidRPr="00210553">
              <w:rPr>
                <w:b/>
              </w:rPr>
              <w:t xml:space="preserve"> thực hiện</w:t>
            </w:r>
          </w:p>
        </w:tc>
        <w:tc>
          <w:tcPr>
            <w:tcW w:w="2790" w:type="dxa"/>
            <w:vAlign w:val="center"/>
          </w:tcPr>
          <w:p w14:paraId="62C28A2D" w14:textId="77777777" w:rsidR="00210553" w:rsidRPr="00210553" w:rsidRDefault="00210553" w:rsidP="00962245">
            <w:pPr>
              <w:jc w:val="center"/>
              <w:rPr>
                <w:rFonts w:cs="Times New Roman"/>
                <w:b/>
                <w:sz w:val="24"/>
                <w:szCs w:val="24"/>
              </w:rPr>
            </w:pPr>
            <w:r w:rsidRPr="00210553">
              <w:rPr>
                <w:rFonts w:cs="Times New Roman"/>
                <w:b/>
                <w:sz w:val="24"/>
                <w:szCs w:val="24"/>
              </w:rPr>
              <w:t>Cách thức</w:t>
            </w:r>
          </w:p>
          <w:p w14:paraId="3046836B" w14:textId="5C3BCF3D" w:rsidR="00210553" w:rsidRPr="00210553" w:rsidRDefault="00210553" w:rsidP="00962245">
            <w:pPr>
              <w:pStyle w:val="NormalWeb"/>
              <w:spacing w:before="0" w:beforeAutospacing="0" w:after="0" w:afterAutospacing="0"/>
              <w:jc w:val="center"/>
            </w:pPr>
            <w:r w:rsidRPr="00210553">
              <w:rPr>
                <w:b/>
              </w:rPr>
              <w:t>thực hiện</w:t>
            </w:r>
          </w:p>
        </w:tc>
        <w:tc>
          <w:tcPr>
            <w:tcW w:w="1614" w:type="dxa"/>
            <w:vAlign w:val="center"/>
          </w:tcPr>
          <w:p w14:paraId="1C2C7DC3" w14:textId="7D8A50C4" w:rsidR="00210553" w:rsidRPr="00210553" w:rsidRDefault="00210553" w:rsidP="00962245">
            <w:pPr>
              <w:pStyle w:val="NormalWeb"/>
              <w:spacing w:before="0" w:beforeAutospacing="0" w:after="0" w:afterAutospacing="0"/>
              <w:jc w:val="center"/>
            </w:pPr>
            <w:r w:rsidRPr="00210553">
              <w:rPr>
                <w:b/>
                <w:bCs/>
              </w:rPr>
              <w:t>Lĩnh vực</w:t>
            </w:r>
          </w:p>
        </w:tc>
        <w:tc>
          <w:tcPr>
            <w:tcW w:w="1702" w:type="dxa"/>
            <w:vAlign w:val="center"/>
          </w:tcPr>
          <w:p w14:paraId="3E4967D7" w14:textId="77777777" w:rsidR="00210553" w:rsidRPr="00210553" w:rsidRDefault="00210553" w:rsidP="00962245">
            <w:pPr>
              <w:jc w:val="center"/>
              <w:rPr>
                <w:rFonts w:cs="Times New Roman"/>
                <w:b/>
                <w:bCs/>
                <w:sz w:val="24"/>
                <w:szCs w:val="24"/>
                <w:lang w:val="da-DK"/>
              </w:rPr>
            </w:pPr>
            <w:r w:rsidRPr="00210553">
              <w:rPr>
                <w:rFonts w:cs="Times New Roman"/>
                <w:b/>
                <w:bCs/>
                <w:sz w:val="24"/>
                <w:szCs w:val="24"/>
                <w:lang w:val="da-DK"/>
              </w:rPr>
              <w:t>Căn cứ</w:t>
            </w:r>
          </w:p>
          <w:p w14:paraId="71E15CCE" w14:textId="212167AB" w:rsidR="00210553" w:rsidRPr="00210553" w:rsidRDefault="00210553" w:rsidP="00962245">
            <w:pPr>
              <w:pStyle w:val="NormalWeb"/>
              <w:spacing w:before="0" w:beforeAutospacing="0" w:after="0" w:afterAutospacing="0"/>
              <w:jc w:val="center"/>
            </w:pPr>
            <w:r w:rsidRPr="00210553">
              <w:rPr>
                <w:b/>
                <w:bCs/>
                <w:lang w:val="da-DK"/>
              </w:rPr>
              <w:t>pháp lý</w:t>
            </w:r>
          </w:p>
        </w:tc>
      </w:tr>
      <w:tr w:rsidR="00A43969" w:rsidRPr="00210553" w14:paraId="2CF36C92" w14:textId="77777777" w:rsidTr="00266991">
        <w:trPr>
          <w:jc w:val="center"/>
        </w:trPr>
        <w:tc>
          <w:tcPr>
            <w:tcW w:w="670" w:type="dxa"/>
            <w:vAlign w:val="center"/>
          </w:tcPr>
          <w:p w14:paraId="01D34247" w14:textId="6D68DDD8" w:rsidR="00A43969" w:rsidRPr="00210553" w:rsidRDefault="00A43969" w:rsidP="00210553">
            <w:pPr>
              <w:pStyle w:val="NormalWeb"/>
              <w:spacing w:before="60" w:beforeAutospacing="0" w:after="60" w:afterAutospacing="0" w:line="276" w:lineRule="auto"/>
              <w:jc w:val="center"/>
            </w:pPr>
            <w:r w:rsidRPr="00210553">
              <w:t>1</w:t>
            </w:r>
          </w:p>
        </w:tc>
        <w:tc>
          <w:tcPr>
            <w:tcW w:w="1417" w:type="dxa"/>
            <w:vAlign w:val="center"/>
          </w:tcPr>
          <w:p w14:paraId="20A26175" w14:textId="4465C6E5" w:rsidR="00A43969" w:rsidRPr="00210553" w:rsidRDefault="00A43969" w:rsidP="00B5195F">
            <w:pPr>
              <w:pStyle w:val="NormalWeb"/>
              <w:spacing w:before="60" w:beforeAutospacing="0" w:after="60" w:afterAutospacing="0" w:line="276" w:lineRule="auto"/>
              <w:jc w:val="both"/>
            </w:pPr>
            <w:r w:rsidRPr="00C640B5">
              <w:t xml:space="preserve">1.001622 </w:t>
            </w:r>
          </w:p>
        </w:tc>
        <w:tc>
          <w:tcPr>
            <w:tcW w:w="2034" w:type="dxa"/>
            <w:vAlign w:val="center"/>
          </w:tcPr>
          <w:p w14:paraId="108179CF" w14:textId="0F8C1896" w:rsidR="00A43969" w:rsidRPr="00210553" w:rsidRDefault="00A43969" w:rsidP="00B5195F">
            <w:pPr>
              <w:pStyle w:val="NormalWeb"/>
              <w:spacing w:before="60" w:beforeAutospacing="0" w:after="60" w:afterAutospacing="0" w:line="276" w:lineRule="auto"/>
              <w:jc w:val="both"/>
            </w:pPr>
            <w:r w:rsidRPr="00C640B5">
              <w:t xml:space="preserve">Hỗ trợ ăn trưa đối với trẻ em mẫu giáo </w:t>
            </w:r>
          </w:p>
        </w:tc>
        <w:tc>
          <w:tcPr>
            <w:tcW w:w="2685" w:type="dxa"/>
            <w:vAlign w:val="center"/>
          </w:tcPr>
          <w:p w14:paraId="0C97DA5C" w14:textId="77777777" w:rsidR="00A43969" w:rsidRPr="00C640B5" w:rsidRDefault="00A43969" w:rsidP="009C33C8">
            <w:pPr>
              <w:jc w:val="both"/>
              <w:rPr>
                <w:rStyle w:val="fontstyle01"/>
                <w:sz w:val="24"/>
                <w:szCs w:val="24"/>
              </w:rPr>
            </w:pPr>
            <w:r w:rsidRPr="00C640B5">
              <w:rPr>
                <w:rStyle w:val="fontstyle01"/>
                <w:sz w:val="24"/>
                <w:szCs w:val="24"/>
              </w:rPr>
              <w:t>- Tối đa 24 ngày làm việc, kể từ ngày hết hạn nộp hồ sơ, UBND cấp xã phê duyệt danh sách trẻ em mẫu giáo được hỗ trợ ăn trưa.</w:t>
            </w:r>
          </w:p>
          <w:p w14:paraId="522ABC6F" w14:textId="29A63991" w:rsidR="00A43969" w:rsidRPr="00210553" w:rsidRDefault="00A43969" w:rsidP="00A43969">
            <w:pPr>
              <w:pStyle w:val="NormalWeb"/>
              <w:spacing w:before="60" w:beforeAutospacing="0" w:after="60" w:afterAutospacing="0" w:line="276" w:lineRule="auto"/>
              <w:jc w:val="both"/>
            </w:pPr>
            <w:r w:rsidRPr="00C640B5">
              <w:rPr>
                <w:rStyle w:val="fontstyle01"/>
                <w:sz w:val="24"/>
                <w:szCs w:val="24"/>
              </w:rPr>
              <w:t xml:space="preserve">- Việc chi trả kinh phí hỗ trợ ăn trưa được thực hiện 2 lần trong năm học do </w:t>
            </w:r>
            <w:r>
              <w:rPr>
                <w:rStyle w:val="fontstyle01"/>
                <w:sz w:val="24"/>
                <w:szCs w:val="24"/>
              </w:rPr>
              <w:t>cơ sở giáo dục mầm non chi trả.</w:t>
            </w:r>
          </w:p>
        </w:tc>
        <w:tc>
          <w:tcPr>
            <w:tcW w:w="2159" w:type="dxa"/>
            <w:vMerge w:val="restart"/>
            <w:vAlign w:val="center"/>
          </w:tcPr>
          <w:p w14:paraId="0546178B" w14:textId="77777777" w:rsidR="00A43969" w:rsidRPr="00C640B5" w:rsidRDefault="00A43969" w:rsidP="009C33C8">
            <w:pPr>
              <w:jc w:val="both"/>
              <w:rPr>
                <w:rStyle w:val="fontstyle21"/>
                <w:sz w:val="24"/>
                <w:szCs w:val="24"/>
              </w:rPr>
            </w:pPr>
            <w:r w:rsidRPr="00C640B5">
              <w:rPr>
                <w:rStyle w:val="fontstyle01"/>
                <w:sz w:val="24"/>
                <w:szCs w:val="24"/>
              </w:rPr>
              <w:t xml:space="preserve">- Cơ quan tiếp nhận và trả kết quả: </w:t>
            </w:r>
            <w:r w:rsidRPr="00C640B5">
              <w:rPr>
                <w:rStyle w:val="fontstyle21"/>
                <w:sz w:val="24"/>
                <w:szCs w:val="24"/>
              </w:rPr>
              <w:t>Trung tâm Phục vụ hành chính công cấp xã.</w:t>
            </w:r>
          </w:p>
          <w:p w14:paraId="6D01EA03" w14:textId="09FF4D3D" w:rsidR="00A43969" w:rsidRPr="00C640B5" w:rsidRDefault="00A43969" w:rsidP="00962245">
            <w:pPr>
              <w:spacing w:before="120"/>
              <w:jc w:val="both"/>
              <w:rPr>
                <w:rFonts w:cs="Times New Roman"/>
                <w:sz w:val="24"/>
                <w:szCs w:val="24"/>
              </w:rPr>
            </w:pPr>
            <w:r w:rsidRPr="00C640B5">
              <w:rPr>
                <w:rStyle w:val="fontstyle01"/>
                <w:sz w:val="24"/>
                <w:szCs w:val="24"/>
              </w:rPr>
              <w:t xml:space="preserve">- Cơ quan thực hiện: </w:t>
            </w:r>
            <w:r w:rsidRPr="00C640B5">
              <w:rPr>
                <w:rStyle w:val="fontstyle21"/>
                <w:sz w:val="24"/>
                <w:szCs w:val="24"/>
              </w:rPr>
              <w:t>UBND cấp xã</w:t>
            </w:r>
            <w:r>
              <w:rPr>
                <w:rStyle w:val="fontstyle21"/>
                <w:sz w:val="24"/>
                <w:szCs w:val="24"/>
              </w:rPr>
              <w:t>.</w:t>
            </w:r>
          </w:p>
          <w:p w14:paraId="4C8BDE0B" w14:textId="77777777" w:rsidR="00A43969" w:rsidRPr="00210553" w:rsidRDefault="00A43969" w:rsidP="00B5195F">
            <w:pPr>
              <w:pStyle w:val="NormalWeb"/>
              <w:spacing w:before="60" w:beforeAutospacing="0" w:after="60" w:afterAutospacing="0" w:line="276" w:lineRule="auto"/>
              <w:jc w:val="both"/>
            </w:pPr>
          </w:p>
        </w:tc>
        <w:tc>
          <w:tcPr>
            <w:tcW w:w="2790" w:type="dxa"/>
            <w:vMerge w:val="restart"/>
            <w:vAlign w:val="center"/>
          </w:tcPr>
          <w:p w14:paraId="2794886B" w14:textId="77777777" w:rsidR="00A43969" w:rsidRPr="00C640B5" w:rsidRDefault="00A43969" w:rsidP="00A43969">
            <w:pPr>
              <w:jc w:val="both"/>
              <w:rPr>
                <w:rStyle w:val="fontstyle01"/>
                <w:sz w:val="24"/>
                <w:szCs w:val="24"/>
              </w:rPr>
            </w:pPr>
            <w:r w:rsidRPr="00C640B5">
              <w:rPr>
                <w:rStyle w:val="fontstyle01"/>
                <w:sz w:val="24"/>
                <w:szCs w:val="24"/>
              </w:rPr>
              <w:t>- Tiếp nhận và trả kết quả tại Trung tâm Phục vụ hành chính công cấp xã;</w:t>
            </w:r>
          </w:p>
          <w:p w14:paraId="0842300A" w14:textId="77777777" w:rsidR="00A43969" w:rsidRPr="00C640B5" w:rsidRDefault="00A43969" w:rsidP="00A43969">
            <w:pPr>
              <w:spacing w:before="120" w:after="120"/>
              <w:jc w:val="both"/>
              <w:rPr>
                <w:rStyle w:val="fontstyle01"/>
                <w:sz w:val="24"/>
                <w:szCs w:val="24"/>
              </w:rPr>
            </w:pPr>
            <w:r w:rsidRPr="00C640B5">
              <w:rPr>
                <w:rStyle w:val="fontstyle01"/>
                <w:sz w:val="24"/>
                <w:szCs w:val="24"/>
              </w:rPr>
              <w:t xml:space="preserve">- Tiếp nhận hồ sơ qua dịch vụ công trực tuyến tại địa chỉ: </w:t>
            </w:r>
            <w:hyperlink r:id="rId8" w:history="1">
              <w:r w:rsidRPr="00C640B5">
                <w:rPr>
                  <w:rStyle w:val="Hyperlink"/>
                  <w:rFonts w:cs="Times New Roman"/>
                  <w:sz w:val="24"/>
                  <w:szCs w:val="24"/>
                </w:rPr>
                <w:t>https://dichvucong.gov.vn</w:t>
              </w:r>
            </w:hyperlink>
            <w:r w:rsidRPr="00C640B5">
              <w:rPr>
                <w:rStyle w:val="fontstyle01"/>
                <w:sz w:val="24"/>
                <w:szCs w:val="24"/>
              </w:rPr>
              <w:t>;</w:t>
            </w:r>
          </w:p>
          <w:p w14:paraId="6E39A7D4" w14:textId="77777777" w:rsidR="00A43969" w:rsidRPr="00C640B5" w:rsidRDefault="00A43969" w:rsidP="00A43969">
            <w:pPr>
              <w:jc w:val="both"/>
              <w:rPr>
                <w:rFonts w:cs="Times New Roman"/>
                <w:sz w:val="24"/>
                <w:szCs w:val="24"/>
              </w:rPr>
            </w:pPr>
            <w:r w:rsidRPr="00C640B5">
              <w:rPr>
                <w:rStyle w:val="fontstyle01"/>
                <w:sz w:val="24"/>
                <w:szCs w:val="24"/>
              </w:rPr>
              <w:t>- Tiếp nhận hồ sơ và trả kết quả qua dịch vụ bưu chính công ích.</w:t>
            </w:r>
          </w:p>
          <w:p w14:paraId="2CD21F2B" w14:textId="77777777" w:rsidR="00A43969" w:rsidRPr="00210553" w:rsidRDefault="00A43969" w:rsidP="00A43969">
            <w:pPr>
              <w:pStyle w:val="NormalWeb"/>
              <w:spacing w:before="60" w:beforeAutospacing="0" w:after="60" w:afterAutospacing="0" w:line="276" w:lineRule="auto"/>
              <w:jc w:val="center"/>
            </w:pPr>
          </w:p>
        </w:tc>
        <w:tc>
          <w:tcPr>
            <w:tcW w:w="1614" w:type="dxa"/>
            <w:vAlign w:val="center"/>
          </w:tcPr>
          <w:p w14:paraId="14027FED" w14:textId="39DA7211" w:rsidR="00A43969" w:rsidRPr="00210553" w:rsidRDefault="00A43969" w:rsidP="00A43969">
            <w:pPr>
              <w:pStyle w:val="NormalWeb"/>
              <w:spacing w:before="60" w:beforeAutospacing="0" w:after="60" w:afterAutospacing="0" w:line="276" w:lineRule="auto"/>
              <w:jc w:val="center"/>
            </w:pPr>
            <w:r>
              <w:t>Giáo dục và Đào tạo thuộc hệ thống giáo dục quốc dân</w:t>
            </w:r>
          </w:p>
        </w:tc>
        <w:tc>
          <w:tcPr>
            <w:tcW w:w="1702" w:type="dxa"/>
            <w:vMerge w:val="restart"/>
            <w:vAlign w:val="center"/>
          </w:tcPr>
          <w:p w14:paraId="3EF26FA1" w14:textId="6F5E26B1" w:rsidR="00A43969" w:rsidRPr="00210553" w:rsidRDefault="00A43969" w:rsidP="00A43969">
            <w:pPr>
              <w:pStyle w:val="NormalWeb"/>
              <w:spacing w:before="60" w:beforeAutospacing="0" w:after="60" w:afterAutospacing="0" w:line="276" w:lineRule="auto"/>
              <w:jc w:val="center"/>
            </w:pPr>
            <w:r w:rsidRPr="00C640B5">
              <w:rPr>
                <w:rFonts w:eastAsia="TimesNewRomanPSMT"/>
                <w:spacing w:val="2"/>
              </w:rPr>
              <w:t>Nghị quyết 66.7/2025/NQ-CP ngày 15/11/2025 của Chính phủ quy định cắt giảm, đơn giản hóa thủ tục hành chính dựa trên dữ liệ</w:t>
            </w:r>
            <w:r>
              <w:rPr>
                <w:rFonts w:eastAsia="TimesNewRomanPSMT"/>
                <w:spacing w:val="2"/>
              </w:rPr>
              <w:t>u</w:t>
            </w:r>
          </w:p>
        </w:tc>
      </w:tr>
      <w:tr w:rsidR="00A43969" w:rsidRPr="00210553" w14:paraId="2DF8A186" w14:textId="77777777" w:rsidTr="00B50D25">
        <w:trPr>
          <w:trHeight w:val="3418"/>
          <w:jc w:val="center"/>
        </w:trPr>
        <w:tc>
          <w:tcPr>
            <w:tcW w:w="670" w:type="dxa"/>
            <w:vAlign w:val="center"/>
          </w:tcPr>
          <w:p w14:paraId="1198E19A" w14:textId="6B1397B6" w:rsidR="00A43969" w:rsidRPr="00210553" w:rsidRDefault="00A43969" w:rsidP="00210553">
            <w:pPr>
              <w:pStyle w:val="NormalWeb"/>
              <w:spacing w:before="60" w:beforeAutospacing="0" w:after="60" w:afterAutospacing="0" w:line="276" w:lineRule="auto"/>
              <w:jc w:val="center"/>
            </w:pPr>
            <w:r w:rsidRPr="00210553">
              <w:t>2</w:t>
            </w:r>
          </w:p>
        </w:tc>
        <w:tc>
          <w:tcPr>
            <w:tcW w:w="1417" w:type="dxa"/>
            <w:vAlign w:val="center"/>
          </w:tcPr>
          <w:p w14:paraId="31138C24" w14:textId="7D7B6FF8" w:rsidR="00A43969" w:rsidRPr="00210553" w:rsidRDefault="00A43969" w:rsidP="00B5195F">
            <w:pPr>
              <w:pStyle w:val="NormalWeb"/>
              <w:spacing w:before="60" w:beforeAutospacing="0" w:after="60" w:afterAutospacing="0" w:line="276" w:lineRule="auto"/>
              <w:jc w:val="both"/>
            </w:pPr>
            <w:r w:rsidRPr="00C640B5">
              <w:t xml:space="preserve">1.006390 </w:t>
            </w:r>
          </w:p>
        </w:tc>
        <w:tc>
          <w:tcPr>
            <w:tcW w:w="2034" w:type="dxa"/>
            <w:vAlign w:val="center"/>
          </w:tcPr>
          <w:p w14:paraId="55F40796" w14:textId="0383791B" w:rsidR="00A43969" w:rsidRPr="00210553" w:rsidRDefault="00A43969" w:rsidP="00B5195F">
            <w:pPr>
              <w:pStyle w:val="NormalWeb"/>
              <w:spacing w:before="60" w:beforeAutospacing="0" w:after="60" w:afterAutospacing="0" w:line="276" w:lineRule="auto"/>
              <w:jc w:val="both"/>
            </w:pPr>
            <w:r w:rsidRPr="00C640B5">
              <w:t>Cho phép trường mẫu giáo, trường mầm non, nhà trẻ hoạt động giáo dục</w:t>
            </w:r>
          </w:p>
        </w:tc>
        <w:tc>
          <w:tcPr>
            <w:tcW w:w="2685" w:type="dxa"/>
            <w:vAlign w:val="center"/>
          </w:tcPr>
          <w:p w14:paraId="0854C041" w14:textId="77777777" w:rsidR="00A43969" w:rsidRDefault="00A43969" w:rsidP="00A43969">
            <w:pPr>
              <w:pStyle w:val="NormalWeb"/>
              <w:spacing w:before="60" w:beforeAutospacing="0" w:after="60" w:afterAutospacing="0" w:line="276" w:lineRule="auto"/>
              <w:jc w:val="both"/>
              <w:rPr>
                <w:rStyle w:val="fontstyle01"/>
                <w:sz w:val="24"/>
                <w:szCs w:val="24"/>
              </w:rPr>
            </w:pPr>
            <w:r w:rsidRPr="00C640B5">
              <w:rPr>
                <w:rStyle w:val="fontstyle01"/>
                <w:sz w:val="24"/>
                <w:szCs w:val="24"/>
              </w:rPr>
              <w:t>- Trường hợp hồ sơ không hợp lệ: 05 ngày làm việc, kể từ ngày nhận đủ hồ sơ, UBND cấp xã thông báo bằng văn bản những nội dung cần chỉnh sửa, bổ sung cho trường mẫu giáo, trường mầm non, nhà trẻ;</w:t>
            </w:r>
          </w:p>
          <w:p w14:paraId="0DD3DC6A" w14:textId="36602DF1" w:rsidR="00A43969" w:rsidRPr="00210553" w:rsidRDefault="00A43969" w:rsidP="00A43969">
            <w:pPr>
              <w:pStyle w:val="NormalWeb"/>
              <w:spacing w:before="60" w:beforeAutospacing="0" w:after="60" w:afterAutospacing="0" w:line="276" w:lineRule="auto"/>
              <w:jc w:val="both"/>
            </w:pPr>
            <w:r w:rsidRPr="00C640B5">
              <w:rPr>
                <w:rStyle w:val="fontstyle01"/>
                <w:sz w:val="24"/>
                <w:szCs w:val="24"/>
              </w:rPr>
              <w:t xml:space="preserve">- Trường hợp hồ sơ hợp lệ: 20 ngày làm việc, kể từ ngày nhận đủ hồ sơ hợp lệ, UBND cấp xã tổ chức thẩm định thực tế các điều kiện để trường </w:t>
            </w:r>
            <w:r w:rsidRPr="00C640B5">
              <w:rPr>
                <w:rStyle w:val="fontstyle01"/>
                <w:sz w:val="24"/>
                <w:szCs w:val="24"/>
              </w:rPr>
              <w:lastRenderedPageBreak/>
              <w:t>mầm non được hoạt động giáo dục theo quy định; nếu đủ điều kiện thì Chủ tịch UBND cấp xã quyết định cho phép trường mầm non hoạt động giáo dục; nếu chưa đủ điều kiện thì thông báo bằng văn bản cho trường mầm non và nêu rõ lý do.</w:t>
            </w:r>
          </w:p>
        </w:tc>
        <w:tc>
          <w:tcPr>
            <w:tcW w:w="2159" w:type="dxa"/>
            <w:vMerge/>
            <w:vAlign w:val="center"/>
          </w:tcPr>
          <w:p w14:paraId="13BB7699" w14:textId="77777777" w:rsidR="00A43969" w:rsidRPr="00210553" w:rsidRDefault="00A43969" w:rsidP="00B5195F">
            <w:pPr>
              <w:pStyle w:val="NormalWeb"/>
              <w:spacing w:before="60" w:beforeAutospacing="0" w:after="60" w:afterAutospacing="0" w:line="276" w:lineRule="auto"/>
              <w:jc w:val="both"/>
            </w:pPr>
          </w:p>
        </w:tc>
        <w:tc>
          <w:tcPr>
            <w:tcW w:w="2790" w:type="dxa"/>
            <w:vMerge/>
            <w:vAlign w:val="center"/>
          </w:tcPr>
          <w:p w14:paraId="19C185E1" w14:textId="77777777" w:rsidR="00A43969" w:rsidRPr="00210553" w:rsidRDefault="00A43969" w:rsidP="00A43969">
            <w:pPr>
              <w:pStyle w:val="NormalWeb"/>
              <w:spacing w:before="60" w:beforeAutospacing="0" w:after="60" w:afterAutospacing="0" w:line="276" w:lineRule="auto"/>
              <w:jc w:val="center"/>
            </w:pPr>
          </w:p>
        </w:tc>
        <w:tc>
          <w:tcPr>
            <w:tcW w:w="1614" w:type="dxa"/>
            <w:vAlign w:val="center"/>
          </w:tcPr>
          <w:p w14:paraId="44B19928" w14:textId="77777777" w:rsidR="008D1FE8" w:rsidRDefault="00A43969" w:rsidP="008D1FE8">
            <w:pPr>
              <w:pStyle w:val="NormalWeb"/>
              <w:spacing w:before="0" w:beforeAutospacing="0" w:after="0" w:afterAutospacing="0"/>
              <w:jc w:val="center"/>
            </w:pPr>
            <w:r>
              <w:t xml:space="preserve">Giáo dục </w:t>
            </w:r>
          </w:p>
          <w:p w14:paraId="3039C85B" w14:textId="6C4D79BB" w:rsidR="00A43969" w:rsidRPr="00210553" w:rsidRDefault="00A43969" w:rsidP="008D1FE8">
            <w:pPr>
              <w:pStyle w:val="NormalWeb"/>
              <w:spacing w:before="0" w:beforeAutospacing="0" w:after="0" w:afterAutospacing="0"/>
              <w:jc w:val="center"/>
            </w:pPr>
            <w:r>
              <w:t>mầm non</w:t>
            </w:r>
          </w:p>
        </w:tc>
        <w:tc>
          <w:tcPr>
            <w:tcW w:w="1702" w:type="dxa"/>
            <w:vMerge/>
          </w:tcPr>
          <w:p w14:paraId="33C806B4" w14:textId="77777777" w:rsidR="00A43969" w:rsidRPr="00210553" w:rsidRDefault="00A43969" w:rsidP="00B5195F">
            <w:pPr>
              <w:pStyle w:val="NormalWeb"/>
              <w:spacing w:before="60" w:beforeAutospacing="0" w:after="60" w:afterAutospacing="0" w:line="276" w:lineRule="auto"/>
              <w:jc w:val="both"/>
            </w:pPr>
          </w:p>
        </w:tc>
      </w:tr>
      <w:tr w:rsidR="00266991" w:rsidRPr="00210553" w14:paraId="18565A9F" w14:textId="77777777" w:rsidTr="00266991">
        <w:trPr>
          <w:trHeight w:val="4940"/>
          <w:jc w:val="center"/>
        </w:trPr>
        <w:tc>
          <w:tcPr>
            <w:tcW w:w="670" w:type="dxa"/>
            <w:vAlign w:val="center"/>
          </w:tcPr>
          <w:p w14:paraId="36596261" w14:textId="69AFFEDA" w:rsidR="00266991" w:rsidRPr="00210553" w:rsidRDefault="00266991" w:rsidP="00210553">
            <w:pPr>
              <w:pStyle w:val="NormalWeb"/>
              <w:spacing w:before="60" w:beforeAutospacing="0" w:after="60" w:afterAutospacing="0" w:line="276" w:lineRule="auto"/>
              <w:jc w:val="center"/>
            </w:pPr>
            <w:r w:rsidRPr="00210553">
              <w:t>3</w:t>
            </w:r>
          </w:p>
        </w:tc>
        <w:tc>
          <w:tcPr>
            <w:tcW w:w="1443" w:type="dxa"/>
            <w:vAlign w:val="center"/>
          </w:tcPr>
          <w:p w14:paraId="1E1FEEC5" w14:textId="7A4E16A8" w:rsidR="00266991" w:rsidRPr="00210553" w:rsidRDefault="00266991" w:rsidP="00B5195F">
            <w:pPr>
              <w:pStyle w:val="NormalWeb"/>
              <w:spacing w:before="60" w:beforeAutospacing="0" w:after="60" w:afterAutospacing="0" w:line="276" w:lineRule="auto"/>
              <w:jc w:val="both"/>
            </w:pPr>
            <w:r w:rsidRPr="00C640B5">
              <w:t xml:space="preserve">1.008720 </w:t>
            </w:r>
          </w:p>
        </w:tc>
        <w:tc>
          <w:tcPr>
            <w:tcW w:w="2126" w:type="dxa"/>
            <w:vAlign w:val="center"/>
          </w:tcPr>
          <w:p w14:paraId="4A17B2A3" w14:textId="20C83683" w:rsidR="00266991" w:rsidRPr="00210553" w:rsidRDefault="00266991" w:rsidP="00B5195F">
            <w:pPr>
              <w:pStyle w:val="NormalWeb"/>
              <w:spacing w:before="60" w:beforeAutospacing="0" w:after="60" w:afterAutospacing="0" w:line="276" w:lineRule="auto"/>
              <w:jc w:val="both"/>
            </w:pPr>
            <w:r w:rsidRPr="00C640B5">
              <w:t>Chuyển đổi cơ sở giáo dục mầm non tư thục do cơ quan đại diện ngoại giao nước ngoài, tổ chức quốc tế liên chính phủ đề nghị sang cơ sở giáo dục mầm non tư thục hoạt động không vì lợi nhuận.</w:t>
            </w:r>
          </w:p>
        </w:tc>
        <w:tc>
          <w:tcPr>
            <w:tcW w:w="2835" w:type="dxa"/>
            <w:vAlign w:val="center"/>
          </w:tcPr>
          <w:p w14:paraId="3BE00B0B" w14:textId="77777777" w:rsidR="00266991" w:rsidRPr="00C640B5" w:rsidRDefault="00266991" w:rsidP="009C33C8">
            <w:pPr>
              <w:jc w:val="both"/>
              <w:rPr>
                <w:rStyle w:val="fontstyle01"/>
                <w:sz w:val="24"/>
                <w:szCs w:val="24"/>
              </w:rPr>
            </w:pPr>
            <w:r w:rsidRPr="00C640B5">
              <w:rPr>
                <w:rStyle w:val="fontstyle01"/>
                <w:sz w:val="24"/>
                <w:szCs w:val="24"/>
              </w:rPr>
              <w:t>- 05 ngày làm việc kể từ ngày nhận được hồ sơ, nếu hồ sơ không hợp lệ, Sở Giáo dục và Đào tạo thông báo bằng văn bản cho cơ sở giáo dục để sửa đổi, bổ sung;</w:t>
            </w:r>
          </w:p>
          <w:p w14:paraId="0A2D0477" w14:textId="1D147B77" w:rsidR="00266991" w:rsidRPr="00210553" w:rsidRDefault="00266991" w:rsidP="00B5195F">
            <w:pPr>
              <w:pStyle w:val="NormalWeb"/>
              <w:spacing w:before="60" w:beforeAutospacing="0" w:after="60" w:afterAutospacing="0" w:line="276" w:lineRule="auto"/>
              <w:jc w:val="both"/>
            </w:pPr>
            <w:r w:rsidRPr="00C640B5">
              <w:rPr>
                <w:rStyle w:val="fontstyle01"/>
                <w:sz w:val="24"/>
                <w:szCs w:val="24"/>
              </w:rPr>
              <w:t>- 30 ngày làm việc kể từ ngày nhận đủ hồ sơ theo quy định.</w:t>
            </w:r>
          </w:p>
        </w:tc>
        <w:tc>
          <w:tcPr>
            <w:tcW w:w="2268" w:type="dxa"/>
            <w:vMerge w:val="restart"/>
            <w:vAlign w:val="center"/>
          </w:tcPr>
          <w:p w14:paraId="35D14F3C" w14:textId="77777777" w:rsidR="00266991" w:rsidRPr="00C640B5" w:rsidRDefault="00266991" w:rsidP="009C33C8">
            <w:pPr>
              <w:jc w:val="both"/>
              <w:rPr>
                <w:rStyle w:val="fontstyle21"/>
                <w:sz w:val="24"/>
                <w:szCs w:val="24"/>
              </w:rPr>
            </w:pPr>
            <w:r w:rsidRPr="00C640B5">
              <w:rPr>
                <w:rStyle w:val="fontstyle01"/>
                <w:sz w:val="24"/>
                <w:szCs w:val="24"/>
              </w:rPr>
              <w:t xml:space="preserve">- Cơ quan tiếp nhận và trả kết quả: </w:t>
            </w:r>
            <w:r w:rsidRPr="00C640B5">
              <w:rPr>
                <w:rStyle w:val="fontstyle21"/>
                <w:sz w:val="24"/>
                <w:szCs w:val="24"/>
              </w:rPr>
              <w:t>Trung tâm Phục vụ hành chính công cấp xã.</w:t>
            </w:r>
          </w:p>
          <w:p w14:paraId="39D983D1" w14:textId="77777777" w:rsidR="00266991" w:rsidRPr="00C640B5" w:rsidRDefault="00266991" w:rsidP="00266991">
            <w:pPr>
              <w:spacing w:before="120"/>
              <w:jc w:val="both"/>
              <w:rPr>
                <w:rFonts w:cs="Times New Roman"/>
                <w:sz w:val="24"/>
                <w:szCs w:val="24"/>
              </w:rPr>
            </w:pPr>
            <w:r w:rsidRPr="00C640B5">
              <w:rPr>
                <w:rStyle w:val="fontstyle01"/>
                <w:sz w:val="24"/>
                <w:szCs w:val="24"/>
              </w:rPr>
              <w:t xml:space="preserve">- Cơ quan thực hiện: </w:t>
            </w:r>
            <w:r w:rsidRPr="00C640B5">
              <w:rPr>
                <w:rStyle w:val="fontstyle21"/>
                <w:sz w:val="24"/>
                <w:szCs w:val="24"/>
              </w:rPr>
              <w:t>UBND cấp xã</w:t>
            </w:r>
          </w:p>
          <w:p w14:paraId="7C10F642" w14:textId="77777777" w:rsidR="00266991" w:rsidRPr="00210553" w:rsidRDefault="00266991" w:rsidP="00B5195F">
            <w:pPr>
              <w:pStyle w:val="NormalWeb"/>
              <w:spacing w:before="60" w:beforeAutospacing="0" w:after="60" w:afterAutospacing="0" w:line="276" w:lineRule="auto"/>
              <w:jc w:val="both"/>
            </w:pPr>
          </w:p>
        </w:tc>
        <w:tc>
          <w:tcPr>
            <w:tcW w:w="2790" w:type="dxa"/>
          </w:tcPr>
          <w:p w14:paraId="276AC49F" w14:textId="77777777" w:rsidR="00266991" w:rsidRPr="00C640B5" w:rsidRDefault="00266991" w:rsidP="00266991">
            <w:pPr>
              <w:jc w:val="both"/>
              <w:rPr>
                <w:rStyle w:val="fontstyle01"/>
                <w:sz w:val="24"/>
                <w:szCs w:val="24"/>
              </w:rPr>
            </w:pPr>
            <w:r w:rsidRPr="00C640B5">
              <w:rPr>
                <w:rStyle w:val="fontstyle01"/>
                <w:sz w:val="24"/>
                <w:szCs w:val="24"/>
              </w:rPr>
              <w:t>Tiếp nhận và trả kết quả tại Trung tâm Phục vụ hành chính công cấp xã;</w:t>
            </w:r>
          </w:p>
          <w:p w14:paraId="4605CEDE" w14:textId="77777777" w:rsidR="00266991" w:rsidRPr="00C640B5" w:rsidRDefault="00266991" w:rsidP="00266991">
            <w:pPr>
              <w:jc w:val="both"/>
              <w:rPr>
                <w:rStyle w:val="fontstyle01"/>
                <w:sz w:val="24"/>
                <w:szCs w:val="24"/>
              </w:rPr>
            </w:pPr>
            <w:r w:rsidRPr="00C640B5">
              <w:rPr>
                <w:rStyle w:val="fontstyle01"/>
                <w:sz w:val="24"/>
                <w:szCs w:val="24"/>
              </w:rPr>
              <w:t xml:space="preserve">- Tiếp nhận hồ sơ qua dịch vụ công trực tuyến tại địa chỉ: </w:t>
            </w:r>
            <w:hyperlink r:id="rId9" w:history="1">
              <w:r w:rsidRPr="00C640B5">
                <w:rPr>
                  <w:rStyle w:val="Hyperlink"/>
                  <w:rFonts w:cs="Times New Roman"/>
                  <w:sz w:val="24"/>
                  <w:szCs w:val="24"/>
                </w:rPr>
                <w:t>https://dichvucong.gov.vn</w:t>
              </w:r>
            </w:hyperlink>
            <w:r w:rsidRPr="00C640B5">
              <w:rPr>
                <w:rStyle w:val="fontstyle01"/>
                <w:sz w:val="24"/>
                <w:szCs w:val="24"/>
              </w:rPr>
              <w:t>;</w:t>
            </w:r>
          </w:p>
          <w:p w14:paraId="67DE02F2" w14:textId="77777777" w:rsidR="00266991" w:rsidRPr="00C640B5" w:rsidRDefault="00266991" w:rsidP="00266991">
            <w:pPr>
              <w:jc w:val="both"/>
              <w:rPr>
                <w:rFonts w:cs="Times New Roman"/>
                <w:sz w:val="24"/>
                <w:szCs w:val="24"/>
              </w:rPr>
            </w:pPr>
            <w:r w:rsidRPr="00C640B5">
              <w:rPr>
                <w:rStyle w:val="fontstyle01"/>
                <w:sz w:val="24"/>
                <w:szCs w:val="24"/>
              </w:rPr>
              <w:t>- Tiếp nhận hồ sơ và trả kết quả qua dịch vụ bưu chính công ích.</w:t>
            </w:r>
          </w:p>
          <w:p w14:paraId="31C4488D" w14:textId="77777777" w:rsidR="00266991" w:rsidRPr="00210553" w:rsidRDefault="00266991" w:rsidP="00B5195F">
            <w:pPr>
              <w:pStyle w:val="NormalWeb"/>
              <w:spacing w:before="60" w:beforeAutospacing="0" w:after="60" w:afterAutospacing="0" w:line="276" w:lineRule="auto"/>
              <w:jc w:val="both"/>
            </w:pPr>
          </w:p>
        </w:tc>
        <w:tc>
          <w:tcPr>
            <w:tcW w:w="1675" w:type="dxa"/>
          </w:tcPr>
          <w:p w14:paraId="52200564" w14:textId="47E410E8" w:rsidR="00266991" w:rsidRPr="00210553" w:rsidRDefault="00266991" w:rsidP="00B5195F">
            <w:pPr>
              <w:pStyle w:val="NormalWeb"/>
              <w:spacing w:before="60" w:beforeAutospacing="0" w:after="60" w:afterAutospacing="0" w:line="276" w:lineRule="auto"/>
              <w:jc w:val="both"/>
            </w:pPr>
            <w:r>
              <w:t>Giáo dục mầm non</w:t>
            </w:r>
          </w:p>
        </w:tc>
        <w:tc>
          <w:tcPr>
            <w:tcW w:w="1702" w:type="dxa"/>
          </w:tcPr>
          <w:p w14:paraId="317BA1B3" w14:textId="77777777" w:rsidR="00266991" w:rsidRPr="00210553" w:rsidRDefault="00266991" w:rsidP="00B5195F">
            <w:pPr>
              <w:pStyle w:val="NormalWeb"/>
              <w:spacing w:before="60" w:beforeAutospacing="0" w:after="60" w:afterAutospacing="0" w:line="276" w:lineRule="auto"/>
              <w:jc w:val="both"/>
            </w:pPr>
          </w:p>
        </w:tc>
      </w:tr>
      <w:tr w:rsidR="00B50D25" w:rsidRPr="00210553" w14:paraId="3C3AF307" w14:textId="77777777" w:rsidTr="00B50D25">
        <w:trPr>
          <w:trHeight w:val="2670"/>
          <w:jc w:val="center"/>
        </w:trPr>
        <w:tc>
          <w:tcPr>
            <w:tcW w:w="670" w:type="dxa"/>
            <w:vAlign w:val="center"/>
          </w:tcPr>
          <w:p w14:paraId="43DF38A3" w14:textId="1FD0D407" w:rsidR="00B50D25" w:rsidRPr="00210553" w:rsidRDefault="00B50D25" w:rsidP="00210553">
            <w:pPr>
              <w:pStyle w:val="NormalWeb"/>
              <w:spacing w:before="60" w:beforeAutospacing="0" w:after="60" w:afterAutospacing="0" w:line="276" w:lineRule="auto"/>
              <w:jc w:val="center"/>
            </w:pPr>
            <w:r w:rsidRPr="00210553">
              <w:lastRenderedPageBreak/>
              <w:t>4</w:t>
            </w:r>
          </w:p>
        </w:tc>
        <w:tc>
          <w:tcPr>
            <w:tcW w:w="1443" w:type="dxa"/>
            <w:vAlign w:val="center"/>
          </w:tcPr>
          <w:p w14:paraId="658CABDD" w14:textId="68A2CCA7" w:rsidR="00B50D25" w:rsidRPr="00210553" w:rsidRDefault="00B50D25" w:rsidP="00B5195F">
            <w:pPr>
              <w:pStyle w:val="NormalWeb"/>
              <w:spacing w:before="60" w:beforeAutospacing="0" w:after="60" w:afterAutospacing="0" w:line="276" w:lineRule="auto"/>
              <w:jc w:val="both"/>
            </w:pPr>
            <w:r w:rsidRPr="00C640B5">
              <w:t xml:space="preserve">1.008950 </w:t>
            </w:r>
          </w:p>
        </w:tc>
        <w:tc>
          <w:tcPr>
            <w:tcW w:w="2126" w:type="dxa"/>
            <w:vAlign w:val="center"/>
          </w:tcPr>
          <w:p w14:paraId="60AA37A4" w14:textId="489219CE" w:rsidR="00B50D25" w:rsidRPr="00210553" w:rsidRDefault="00B50D25" w:rsidP="00B5195F">
            <w:pPr>
              <w:pStyle w:val="NormalWeb"/>
              <w:spacing w:before="60" w:beforeAutospacing="0" w:after="60" w:afterAutospacing="0" w:line="276" w:lineRule="auto"/>
              <w:jc w:val="both"/>
            </w:pPr>
            <w:r w:rsidRPr="00C640B5">
              <w:t>Trợ cấp đối với trẻ em mầm non là con công nhân, người lao động làm việc tại khu công nghiệp</w:t>
            </w:r>
          </w:p>
        </w:tc>
        <w:tc>
          <w:tcPr>
            <w:tcW w:w="2835" w:type="dxa"/>
            <w:vAlign w:val="center"/>
          </w:tcPr>
          <w:p w14:paraId="27F4C655" w14:textId="77777777" w:rsidR="00B50D25" w:rsidRPr="00C640B5" w:rsidRDefault="00B50D25" w:rsidP="009C33C8">
            <w:pPr>
              <w:jc w:val="both"/>
              <w:rPr>
                <w:rStyle w:val="fontstyle01"/>
                <w:sz w:val="24"/>
                <w:szCs w:val="24"/>
              </w:rPr>
            </w:pPr>
            <w:r w:rsidRPr="00C640B5">
              <w:rPr>
                <w:rStyle w:val="fontstyle01"/>
                <w:sz w:val="24"/>
                <w:szCs w:val="24"/>
              </w:rPr>
              <w:t>- Tối đa 24 ngày làm việc, kể từ ngày hết hạn nộp hồ sơ, UBND cấp xã phê duyệt danh sách trẻ em mẫu giáo được hỗ trợ ăn trưa.</w:t>
            </w:r>
          </w:p>
          <w:p w14:paraId="7D25802A" w14:textId="17101887" w:rsidR="00B50D25" w:rsidRPr="00210553" w:rsidRDefault="00B50D25" w:rsidP="001617F2">
            <w:pPr>
              <w:pStyle w:val="NormalWeb"/>
              <w:spacing w:before="60" w:beforeAutospacing="0" w:after="60" w:afterAutospacing="0" w:line="276" w:lineRule="auto"/>
              <w:jc w:val="both"/>
            </w:pPr>
            <w:r w:rsidRPr="00C640B5">
              <w:rPr>
                <w:rStyle w:val="fontstyle01"/>
                <w:sz w:val="24"/>
                <w:szCs w:val="24"/>
              </w:rPr>
              <w:t>- Cơ sở giáo dục mầm non thực hi</w:t>
            </w:r>
            <w:r>
              <w:rPr>
                <w:rStyle w:val="fontstyle01"/>
                <w:sz w:val="24"/>
                <w:szCs w:val="24"/>
              </w:rPr>
              <w:t>ện chi trả 2 lần trong năm học.</w:t>
            </w:r>
          </w:p>
        </w:tc>
        <w:tc>
          <w:tcPr>
            <w:tcW w:w="2268" w:type="dxa"/>
            <w:vMerge/>
            <w:vAlign w:val="center"/>
          </w:tcPr>
          <w:p w14:paraId="22B2D98C" w14:textId="77777777" w:rsidR="00B50D25" w:rsidRPr="00210553" w:rsidRDefault="00B50D25" w:rsidP="00B5195F">
            <w:pPr>
              <w:pStyle w:val="NormalWeb"/>
              <w:spacing w:before="60" w:beforeAutospacing="0" w:after="60" w:afterAutospacing="0" w:line="276" w:lineRule="auto"/>
              <w:jc w:val="both"/>
            </w:pPr>
          </w:p>
        </w:tc>
        <w:tc>
          <w:tcPr>
            <w:tcW w:w="2790" w:type="dxa"/>
            <w:vMerge w:val="restart"/>
            <w:vAlign w:val="center"/>
          </w:tcPr>
          <w:p w14:paraId="38F449A4" w14:textId="77777777" w:rsidR="00B50D25" w:rsidRPr="00C640B5" w:rsidRDefault="00B50D25" w:rsidP="00B50D25">
            <w:pPr>
              <w:jc w:val="both"/>
              <w:rPr>
                <w:rStyle w:val="fontstyle01"/>
                <w:sz w:val="24"/>
                <w:szCs w:val="24"/>
              </w:rPr>
            </w:pPr>
            <w:r w:rsidRPr="00C640B5">
              <w:rPr>
                <w:rStyle w:val="fontstyle01"/>
                <w:sz w:val="24"/>
                <w:szCs w:val="24"/>
              </w:rPr>
              <w:t>- Tiếp nhận và trả kết quả tại Trung tâm Phục vụ hành chính công cấp xã;</w:t>
            </w:r>
          </w:p>
          <w:p w14:paraId="0EB9E1C9" w14:textId="77777777" w:rsidR="00B50D25" w:rsidRPr="00C640B5" w:rsidRDefault="00B50D25" w:rsidP="00B50D25">
            <w:pPr>
              <w:spacing w:before="120" w:after="120"/>
              <w:jc w:val="both"/>
              <w:rPr>
                <w:rStyle w:val="fontstyle01"/>
                <w:sz w:val="24"/>
                <w:szCs w:val="24"/>
              </w:rPr>
            </w:pPr>
            <w:r w:rsidRPr="00C640B5">
              <w:rPr>
                <w:rStyle w:val="fontstyle01"/>
                <w:sz w:val="24"/>
                <w:szCs w:val="24"/>
              </w:rPr>
              <w:t xml:space="preserve">- Tiếp nhận hồ sơ qua dịch vụ công trực tuyến tại địa chỉ: </w:t>
            </w:r>
            <w:hyperlink r:id="rId10" w:history="1">
              <w:r w:rsidRPr="00B50D25">
                <w:rPr>
                  <w:rStyle w:val="Hyperlink"/>
                  <w:rFonts w:cs="Times New Roman"/>
                  <w:color w:val="auto"/>
                  <w:sz w:val="24"/>
                  <w:szCs w:val="24"/>
                  <w:u w:val="none"/>
                </w:rPr>
                <w:t>https://dichvucong.gov.vn</w:t>
              </w:r>
            </w:hyperlink>
            <w:r w:rsidRPr="00B50D25">
              <w:rPr>
                <w:rStyle w:val="fontstyle01"/>
                <w:color w:val="auto"/>
                <w:sz w:val="24"/>
                <w:szCs w:val="24"/>
              </w:rPr>
              <w:t>;</w:t>
            </w:r>
          </w:p>
          <w:p w14:paraId="0C17A142" w14:textId="77777777" w:rsidR="00B50D25" w:rsidRPr="00C640B5" w:rsidRDefault="00B50D25" w:rsidP="00B50D25">
            <w:pPr>
              <w:jc w:val="both"/>
              <w:rPr>
                <w:rFonts w:cs="Times New Roman"/>
                <w:sz w:val="24"/>
                <w:szCs w:val="24"/>
              </w:rPr>
            </w:pPr>
            <w:r w:rsidRPr="00C640B5">
              <w:rPr>
                <w:rStyle w:val="fontstyle01"/>
                <w:sz w:val="24"/>
                <w:szCs w:val="24"/>
              </w:rPr>
              <w:t>- Tiếp nhận hồ sơ và trả kết quả qua dịch vụ bưu chính công ích.</w:t>
            </w:r>
          </w:p>
          <w:p w14:paraId="4250A74D" w14:textId="77777777" w:rsidR="00B50D25" w:rsidRPr="00210553" w:rsidRDefault="00B50D25" w:rsidP="00B50D25">
            <w:pPr>
              <w:pStyle w:val="NormalWeb"/>
              <w:spacing w:before="60" w:beforeAutospacing="0" w:after="60" w:afterAutospacing="0" w:line="276" w:lineRule="auto"/>
              <w:jc w:val="both"/>
            </w:pPr>
          </w:p>
        </w:tc>
        <w:tc>
          <w:tcPr>
            <w:tcW w:w="1675" w:type="dxa"/>
            <w:vAlign w:val="center"/>
          </w:tcPr>
          <w:p w14:paraId="2B2F0DD7" w14:textId="33903CD4" w:rsidR="00B50D25" w:rsidRPr="00210553" w:rsidRDefault="00B50D25" w:rsidP="00266991">
            <w:pPr>
              <w:pStyle w:val="NormalWeb"/>
              <w:spacing w:before="60" w:beforeAutospacing="0" w:after="60" w:afterAutospacing="0" w:line="276" w:lineRule="auto"/>
              <w:jc w:val="center"/>
            </w:pPr>
            <w:r>
              <w:t>Giáo dục mầm non</w:t>
            </w:r>
          </w:p>
        </w:tc>
        <w:tc>
          <w:tcPr>
            <w:tcW w:w="1702" w:type="dxa"/>
            <w:vMerge w:val="restart"/>
            <w:vAlign w:val="center"/>
          </w:tcPr>
          <w:p w14:paraId="4732B4EA" w14:textId="674D3E0B" w:rsidR="00B50D25" w:rsidRPr="00210553" w:rsidRDefault="00B50D25" w:rsidP="00266991">
            <w:pPr>
              <w:pStyle w:val="NormalWeb"/>
              <w:spacing w:before="60" w:beforeAutospacing="0" w:after="60" w:afterAutospacing="0" w:line="276" w:lineRule="auto"/>
              <w:jc w:val="both"/>
            </w:pPr>
            <w:r w:rsidRPr="00C640B5">
              <w:rPr>
                <w:rFonts w:eastAsia="TimesNewRomanPSMT"/>
                <w:spacing w:val="2"/>
              </w:rPr>
              <w:t>Nghị quyết 66.7/2025/NQ-CP ngày 15/11/2025 của Chính phủ quy định cắt giảm, đơn giản hóa thủ tục hành chính dựa trên dữ liệ</w:t>
            </w:r>
            <w:r>
              <w:rPr>
                <w:rFonts w:eastAsia="TimesNewRomanPSMT"/>
                <w:spacing w:val="2"/>
              </w:rPr>
              <w:t>u</w:t>
            </w:r>
          </w:p>
        </w:tc>
      </w:tr>
      <w:tr w:rsidR="00B50D25" w:rsidRPr="00210553" w14:paraId="4A490419" w14:textId="77777777" w:rsidTr="00266991">
        <w:trPr>
          <w:jc w:val="center"/>
        </w:trPr>
        <w:tc>
          <w:tcPr>
            <w:tcW w:w="670" w:type="dxa"/>
            <w:vAlign w:val="center"/>
          </w:tcPr>
          <w:p w14:paraId="3C8A26CA" w14:textId="2962DA6D" w:rsidR="00B50D25" w:rsidRPr="00210553" w:rsidRDefault="00B50D25" w:rsidP="00210553">
            <w:pPr>
              <w:pStyle w:val="NormalWeb"/>
              <w:spacing w:before="60" w:beforeAutospacing="0" w:after="60" w:afterAutospacing="0" w:line="276" w:lineRule="auto"/>
              <w:jc w:val="center"/>
            </w:pPr>
            <w:r w:rsidRPr="00210553">
              <w:t>5</w:t>
            </w:r>
          </w:p>
        </w:tc>
        <w:tc>
          <w:tcPr>
            <w:tcW w:w="1417" w:type="dxa"/>
            <w:vAlign w:val="center"/>
          </w:tcPr>
          <w:p w14:paraId="1AFEE5A8" w14:textId="16F4C42F" w:rsidR="00B50D25" w:rsidRPr="00210553" w:rsidRDefault="00B50D25" w:rsidP="00B5195F">
            <w:pPr>
              <w:pStyle w:val="NormalWeb"/>
              <w:spacing w:before="60" w:beforeAutospacing="0" w:after="60" w:afterAutospacing="0" w:line="276" w:lineRule="auto"/>
              <w:jc w:val="both"/>
            </w:pPr>
            <w:r w:rsidRPr="00C640B5">
              <w:t xml:space="preserve">1.012965 </w:t>
            </w:r>
          </w:p>
        </w:tc>
        <w:tc>
          <w:tcPr>
            <w:tcW w:w="2034" w:type="dxa"/>
            <w:vAlign w:val="center"/>
          </w:tcPr>
          <w:p w14:paraId="3FBD2271" w14:textId="4716F193" w:rsidR="00B50D25" w:rsidRPr="00210553" w:rsidRDefault="00B50D25" w:rsidP="00B5195F">
            <w:pPr>
              <w:pStyle w:val="NormalWeb"/>
              <w:spacing w:before="60" w:beforeAutospacing="0" w:after="60" w:afterAutospacing="0" w:line="276" w:lineRule="auto"/>
              <w:jc w:val="both"/>
            </w:pPr>
            <w:r w:rsidRPr="00C640B5">
              <w:t>Cho phép trường trung học cơ sở, trường phổ thông có nhiều cấp học có cấp học cao nhất là trung học cơ sở hoạt động giáo dục</w:t>
            </w:r>
          </w:p>
        </w:tc>
        <w:tc>
          <w:tcPr>
            <w:tcW w:w="2685" w:type="dxa"/>
            <w:vAlign w:val="center"/>
          </w:tcPr>
          <w:p w14:paraId="55DF1CAB" w14:textId="563E7E93" w:rsidR="00B50D25" w:rsidRPr="00210553" w:rsidRDefault="00B50D25" w:rsidP="00B5195F">
            <w:pPr>
              <w:pStyle w:val="NormalWeb"/>
              <w:spacing w:before="60" w:beforeAutospacing="0" w:after="60" w:afterAutospacing="0" w:line="276" w:lineRule="auto"/>
              <w:jc w:val="both"/>
            </w:pPr>
            <w:r w:rsidRPr="00C640B5">
              <w:rPr>
                <w:rStyle w:val="fontstyle01"/>
                <w:sz w:val="24"/>
                <w:szCs w:val="24"/>
              </w:rPr>
              <w:t>07 ngày làm việc, kể từ ngày nhận được thông báo của trường</w:t>
            </w:r>
            <w:r w:rsidRPr="00C640B5">
              <w:t>.</w:t>
            </w:r>
          </w:p>
        </w:tc>
        <w:tc>
          <w:tcPr>
            <w:tcW w:w="2159" w:type="dxa"/>
            <w:vMerge w:val="restart"/>
            <w:vAlign w:val="center"/>
          </w:tcPr>
          <w:p w14:paraId="368AB601" w14:textId="77777777" w:rsidR="00B50D25" w:rsidRPr="00C640B5" w:rsidRDefault="00B50D25" w:rsidP="009C33C8">
            <w:pPr>
              <w:jc w:val="both"/>
              <w:rPr>
                <w:rStyle w:val="fontstyle21"/>
                <w:sz w:val="24"/>
                <w:szCs w:val="24"/>
              </w:rPr>
            </w:pPr>
            <w:r w:rsidRPr="00C640B5">
              <w:rPr>
                <w:rStyle w:val="fontstyle01"/>
                <w:sz w:val="24"/>
                <w:szCs w:val="24"/>
              </w:rPr>
              <w:t xml:space="preserve">- Cơ quan tiếp nhận và trả kết quả: </w:t>
            </w:r>
            <w:r w:rsidRPr="00C640B5">
              <w:rPr>
                <w:rStyle w:val="fontstyle21"/>
                <w:sz w:val="24"/>
                <w:szCs w:val="24"/>
              </w:rPr>
              <w:t>Trung tâm Phục vụ hành chính công cấp xã.</w:t>
            </w:r>
          </w:p>
          <w:p w14:paraId="02750DB9" w14:textId="77777777" w:rsidR="00B50D25" w:rsidRPr="00C640B5" w:rsidRDefault="00B50D25" w:rsidP="00266991">
            <w:pPr>
              <w:spacing w:before="120"/>
              <w:jc w:val="both"/>
              <w:rPr>
                <w:rFonts w:cs="Times New Roman"/>
                <w:sz w:val="24"/>
                <w:szCs w:val="24"/>
              </w:rPr>
            </w:pPr>
            <w:r w:rsidRPr="00C640B5">
              <w:rPr>
                <w:rStyle w:val="fontstyle01"/>
                <w:sz w:val="24"/>
                <w:szCs w:val="24"/>
              </w:rPr>
              <w:t xml:space="preserve">- Cơ quan thực hiện: </w:t>
            </w:r>
            <w:r w:rsidRPr="00C640B5">
              <w:rPr>
                <w:rStyle w:val="fontstyle21"/>
                <w:sz w:val="24"/>
                <w:szCs w:val="24"/>
              </w:rPr>
              <w:t>UBND cấp xã</w:t>
            </w:r>
          </w:p>
          <w:p w14:paraId="6B5BC13B" w14:textId="77777777" w:rsidR="00B50D25" w:rsidRPr="00210553" w:rsidRDefault="00B50D25" w:rsidP="00B5195F">
            <w:pPr>
              <w:pStyle w:val="NormalWeb"/>
              <w:spacing w:before="60" w:beforeAutospacing="0" w:after="60" w:afterAutospacing="0" w:line="276" w:lineRule="auto"/>
              <w:jc w:val="both"/>
            </w:pPr>
          </w:p>
        </w:tc>
        <w:tc>
          <w:tcPr>
            <w:tcW w:w="2790" w:type="dxa"/>
            <w:vMerge/>
          </w:tcPr>
          <w:p w14:paraId="3A10F0F7" w14:textId="77777777" w:rsidR="00B50D25" w:rsidRPr="00210553" w:rsidRDefault="00B50D25" w:rsidP="00B5195F">
            <w:pPr>
              <w:pStyle w:val="NormalWeb"/>
              <w:spacing w:before="60" w:beforeAutospacing="0" w:after="60" w:afterAutospacing="0" w:line="276" w:lineRule="auto"/>
              <w:jc w:val="both"/>
            </w:pPr>
          </w:p>
        </w:tc>
        <w:tc>
          <w:tcPr>
            <w:tcW w:w="1614" w:type="dxa"/>
            <w:vAlign w:val="center"/>
          </w:tcPr>
          <w:p w14:paraId="36F90960" w14:textId="34881084" w:rsidR="00B50D25" w:rsidRPr="00210553" w:rsidRDefault="00B50D25" w:rsidP="00266991">
            <w:pPr>
              <w:pStyle w:val="NormalWeb"/>
              <w:spacing w:before="60" w:beforeAutospacing="0" w:after="60" w:afterAutospacing="0" w:line="276" w:lineRule="auto"/>
              <w:jc w:val="center"/>
            </w:pPr>
            <w:r>
              <w:t>Giáo dục trung học</w:t>
            </w:r>
          </w:p>
        </w:tc>
        <w:tc>
          <w:tcPr>
            <w:tcW w:w="1702" w:type="dxa"/>
            <w:vMerge/>
          </w:tcPr>
          <w:p w14:paraId="0AE972F5" w14:textId="77777777" w:rsidR="00B50D25" w:rsidRPr="00210553" w:rsidRDefault="00B50D25" w:rsidP="00B5195F">
            <w:pPr>
              <w:pStyle w:val="NormalWeb"/>
              <w:spacing w:before="60" w:beforeAutospacing="0" w:after="60" w:afterAutospacing="0" w:line="276" w:lineRule="auto"/>
              <w:jc w:val="both"/>
            </w:pPr>
          </w:p>
        </w:tc>
      </w:tr>
      <w:tr w:rsidR="00B50D25" w:rsidRPr="00210553" w14:paraId="130F4DFB" w14:textId="77777777" w:rsidTr="00266991">
        <w:trPr>
          <w:jc w:val="center"/>
        </w:trPr>
        <w:tc>
          <w:tcPr>
            <w:tcW w:w="670" w:type="dxa"/>
            <w:vAlign w:val="center"/>
          </w:tcPr>
          <w:p w14:paraId="6E2F043A" w14:textId="50623ED2" w:rsidR="00B50D25" w:rsidRPr="00210553" w:rsidRDefault="00B50D25" w:rsidP="00210553">
            <w:pPr>
              <w:pStyle w:val="NormalWeb"/>
              <w:spacing w:before="60" w:beforeAutospacing="0" w:after="60" w:afterAutospacing="0" w:line="276" w:lineRule="auto"/>
              <w:jc w:val="center"/>
            </w:pPr>
            <w:r w:rsidRPr="00210553">
              <w:t>6</w:t>
            </w:r>
          </w:p>
        </w:tc>
        <w:tc>
          <w:tcPr>
            <w:tcW w:w="1417" w:type="dxa"/>
            <w:vAlign w:val="center"/>
          </w:tcPr>
          <w:p w14:paraId="1CC21A69" w14:textId="5F9C1F03" w:rsidR="00B50D25" w:rsidRPr="00210553" w:rsidRDefault="00B50D25" w:rsidP="00B5195F">
            <w:pPr>
              <w:pStyle w:val="NormalWeb"/>
              <w:spacing w:before="60" w:beforeAutospacing="0" w:after="60" w:afterAutospacing="0" w:line="276" w:lineRule="auto"/>
              <w:jc w:val="both"/>
            </w:pPr>
            <w:r w:rsidRPr="00C640B5">
              <w:t xml:space="preserve">1.012969 </w:t>
            </w:r>
          </w:p>
        </w:tc>
        <w:tc>
          <w:tcPr>
            <w:tcW w:w="2034" w:type="dxa"/>
            <w:vAlign w:val="center"/>
          </w:tcPr>
          <w:p w14:paraId="5D7BF301" w14:textId="035EA7C3" w:rsidR="00B50D25" w:rsidRPr="00210553" w:rsidRDefault="00B50D25" w:rsidP="00B5195F">
            <w:pPr>
              <w:pStyle w:val="NormalWeb"/>
              <w:spacing w:before="60" w:beforeAutospacing="0" w:after="60" w:afterAutospacing="0" w:line="276" w:lineRule="auto"/>
              <w:jc w:val="both"/>
            </w:pPr>
            <w:r w:rsidRPr="00C640B5">
              <w:t>Thành lập hoặc cho phép thành lập trung tâm học tập cộng đồng</w:t>
            </w:r>
          </w:p>
        </w:tc>
        <w:tc>
          <w:tcPr>
            <w:tcW w:w="2685" w:type="dxa"/>
            <w:vAlign w:val="center"/>
          </w:tcPr>
          <w:p w14:paraId="61569D02" w14:textId="77777777" w:rsidR="00B50D25" w:rsidRPr="00C640B5" w:rsidRDefault="00B50D25" w:rsidP="009C33C8">
            <w:pPr>
              <w:jc w:val="both"/>
              <w:rPr>
                <w:rStyle w:val="fontstyle01"/>
                <w:sz w:val="24"/>
                <w:szCs w:val="24"/>
              </w:rPr>
            </w:pPr>
            <w:r w:rsidRPr="00C640B5">
              <w:rPr>
                <w:rStyle w:val="fontstyle01"/>
                <w:sz w:val="24"/>
                <w:szCs w:val="24"/>
              </w:rPr>
              <w:t>- Trường hợp hồ sơ không hợp lệ: trong thời hạn 05 ngày làm việc, kể từ ngày nhận đủ hồ sơ, nếu hồ sơ không hợp lệ thì UBND cấp xã thông báo bằng văn bản những nội dung cần chỉnh sửa, bổ sung cho cơ quan, tổ chức, cá nhân đề nghị thành lập hoặc cho phép thành lập trung tâm.</w:t>
            </w:r>
          </w:p>
          <w:p w14:paraId="7726446D" w14:textId="52D24645" w:rsidR="00B50D25" w:rsidRPr="00210553" w:rsidRDefault="00B50D25" w:rsidP="00B5195F">
            <w:pPr>
              <w:pStyle w:val="NormalWeb"/>
              <w:spacing w:before="60" w:beforeAutospacing="0" w:after="60" w:afterAutospacing="0" w:line="276" w:lineRule="auto"/>
              <w:jc w:val="both"/>
            </w:pPr>
            <w:r w:rsidRPr="00C640B5">
              <w:rPr>
                <w:rStyle w:val="fontstyle01"/>
                <w:sz w:val="24"/>
                <w:szCs w:val="24"/>
              </w:rPr>
              <w:lastRenderedPageBreak/>
              <w:t>- Trường hợp hồ sơ hợp lệ: 15 ngày làm việc, kể từ ngày nhận đủ hồ sơ hợp lệ</w:t>
            </w:r>
          </w:p>
        </w:tc>
        <w:tc>
          <w:tcPr>
            <w:tcW w:w="2159" w:type="dxa"/>
            <w:vMerge/>
            <w:vAlign w:val="center"/>
          </w:tcPr>
          <w:p w14:paraId="121C0C5A" w14:textId="77777777" w:rsidR="00B50D25" w:rsidRPr="00210553" w:rsidRDefault="00B50D25" w:rsidP="00B5195F">
            <w:pPr>
              <w:pStyle w:val="NormalWeb"/>
              <w:spacing w:before="60" w:beforeAutospacing="0" w:after="60" w:afterAutospacing="0" w:line="276" w:lineRule="auto"/>
              <w:jc w:val="both"/>
            </w:pPr>
          </w:p>
        </w:tc>
        <w:tc>
          <w:tcPr>
            <w:tcW w:w="2790" w:type="dxa"/>
            <w:vMerge/>
          </w:tcPr>
          <w:p w14:paraId="59128AD2" w14:textId="77777777" w:rsidR="00B50D25" w:rsidRPr="00210553" w:rsidRDefault="00B50D25" w:rsidP="00B5195F">
            <w:pPr>
              <w:pStyle w:val="NormalWeb"/>
              <w:spacing w:before="60" w:beforeAutospacing="0" w:after="60" w:afterAutospacing="0" w:line="276" w:lineRule="auto"/>
              <w:jc w:val="both"/>
            </w:pPr>
          </w:p>
        </w:tc>
        <w:tc>
          <w:tcPr>
            <w:tcW w:w="1614" w:type="dxa"/>
            <w:vAlign w:val="center"/>
          </w:tcPr>
          <w:p w14:paraId="376487FC" w14:textId="2644DD81" w:rsidR="00B50D25" w:rsidRPr="00210553" w:rsidRDefault="00B50D25" w:rsidP="00266991">
            <w:pPr>
              <w:pStyle w:val="NormalWeb"/>
              <w:spacing w:before="60" w:beforeAutospacing="0" w:after="60" w:afterAutospacing="0" w:line="276" w:lineRule="auto"/>
              <w:jc w:val="center"/>
            </w:pPr>
            <w:r>
              <w:t>Giáo dục thường xuyên</w:t>
            </w:r>
          </w:p>
        </w:tc>
        <w:tc>
          <w:tcPr>
            <w:tcW w:w="1702" w:type="dxa"/>
            <w:vMerge/>
          </w:tcPr>
          <w:p w14:paraId="26C1A564" w14:textId="77777777" w:rsidR="00B50D25" w:rsidRPr="00210553" w:rsidRDefault="00B50D25" w:rsidP="00B5195F">
            <w:pPr>
              <w:pStyle w:val="NormalWeb"/>
              <w:spacing w:before="60" w:beforeAutospacing="0" w:after="60" w:afterAutospacing="0" w:line="276" w:lineRule="auto"/>
              <w:jc w:val="both"/>
            </w:pPr>
          </w:p>
        </w:tc>
      </w:tr>
      <w:tr w:rsidR="00210553" w:rsidRPr="00210553" w14:paraId="243DAED5" w14:textId="77777777" w:rsidTr="00B24E90">
        <w:trPr>
          <w:trHeight w:val="5138"/>
          <w:jc w:val="center"/>
        </w:trPr>
        <w:tc>
          <w:tcPr>
            <w:tcW w:w="670" w:type="dxa"/>
            <w:vAlign w:val="center"/>
          </w:tcPr>
          <w:p w14:paraId="4D2F557F" w14:textId="6410D31B" w:rsidR="00210553" w:rsidRPr="00210553" w:rsidRDefault="00210553" w:rsidP="00210553">
            <w:pPr>
              <w:pStyle w:val="NormalWeb"/>
              <w:spacing w:before="60" w:beforeAutospacing="0" w:after="60" w:afterAutospacing="0" w:line="276" w:lineRule="auto"/>
              <w:jc w:val="center"/>
            </w:pPr>
            <w:r w:rsidRPr="00210553">
              <w:t>7</w:t>
            </w:r>
          </w:p>
        </w:tc>
        <w:tc>
          <w:tcPr>
            <w:tcW w:w="1417" w:type="dxa"/>
            <w:vAlign w:val="center"/>
          </w:tcPr>
          <w:p w14:paraId="2BEFD5A2" w14:textId="66492B7C" w:rsidR="00210553" w:rsidRPr="00210553" w:rsidRDefault="00210553" w:rsidP="00B5195F">
            <w:pPr>
              <w:pStyle w:val="NormalWeb"/>
              <w:spacing w:before="60" w:beforeAutospacing="0" w:after="60" w:afterAutospacing="0" w:line="276" w:lineRule="auto"/>
              <w:jc w:val="both"/>
            </w:pPr>
            <w:r w:rsidRPr="00C640B5">
              <w:t xml:space="preserve">1.012971 </w:t>
            </w:r>
          </w:p>
        </w:tc>
        <w:tc>
          <w:tcPr>
            <w:tcW w:w="2034" w:type="dxa"/>
            <w:vAlign w:val="center"/>
          </w:tcPr>
          <w:p w14:paraId="2AE3824B" w14:textId="20160FC3" w:rsidR="00210553" w:rsidRPr="00210553" w:rsidRDefault="00210553" w:rsidP="00B5195F">
            <w:pPr>
              <w:pStyle w:val="NormalWeb"/>
              <w:spacing w:before="60" w:beforeAutospacing="0" w:after="60" w:afterAutospacing="0" w:line="276" w:lineRule="auto"/>
              <w:jc w:val="both"/>
            </w:pPr>
            <w:r w:rsidRPr="00C640B5">
              <w:t>Thành lập hoặc cho phép thành lập cơ sở giáo dục mầm non độc lập</w:t>
            </w:r>
          </w:p>
        </w:tc>
        <w:tc>
          <w:tcPr>
            <w:tcW w:w="2685" w:type="dxa"/>
            <w:vAlign w:val="center"/>
          </w:tcPr>
          <w:p w14:paraId="09676BE8" w14:textId="77777777" w:rsidR="00210553" w:rsidRPr="00C640B5" w:rsidRDefault="00210553" w:rsidP="009C33C8">
            <w:pPr>
              <w:jc w:val="both"/>
              <w:rPr>
                <w:rStyle w:val="fontstyle01"/>
                <w:sz w:val="24"/>
                <w:szCs w:val="24"/>
              </w:rPr>
            </w:pPr>
            <w:r w:rsidRPr="00C640B5">
              <w:rPr>
                <w:rStyle w:val="fontstyle01"/>
                <w:sz w:val="24"/>
                <w:szCs w:val="24"/>
              </w:rPr>
              <w:t>- Trong thời hạn 05 ngày làm việc, kể từ ngày nhận đủ hồ sơ, nếu hồ sơ không hợp lệ thì UBND cấp xã thông báo bằng văn bản những nội dung cần chỉnh sửa, bổ sung cho tổ chức, cá nhân;</w:t>
            </w:r>
          </w:p>
          <w:p w14:paraId="5FA3625F" w14:textId="77777777" w:rsidR="00210553" w:rsidRPr="00C640B5" w:rsidRDefault="00210553" w:rsidP="00725087">
            <w:pPr>
              <w:spacing w:before="120"/>
              <w:jc w:val="both"/>
              <w:rPr>
                <w:rFonts w:cs="Times New Roman"/>
                <w:sz w:val="24"/>
                <w:szCs w:val="24"/>
              </w:rPr>
            </w:pPr>
            <w:r w:rsidRPr="00C640B5">
              <w:rPr>
                <w:rStyle w:val="fontstyle01"/>
                <w:sz w:val="24"/>
                <w:szCs w:val="24"/>
              </w:rPr>
              <w:t>- Trong thời hạn 15 ngày làm việc, kể từ ngày nhận đủ hồ sơ hợp lệ.</w:t>
            </w:r>
          </w:p>
          <w:p w14:paraId="750A33EF" w14:textId="77777777" w:rsidR="00210553" w:rsidRPr="00210553" w:rsidRDefault="00210553" w:rsidP="00B5195F">
            <w:pPr>
              <w:pStyle w:val="NormalWeb"/>
              <w:spacing w:before="60" w:beforeAutospacing="0" w:after="60" w:afterAutospacing="0" w:line="276" w:lineRule="auto"/>
              <w:jc w:val="both"/>
            </w:pPr>
          </w:p>
        </w:tc>
        <w:tc>
          <w:tcPr>
            <w:tcW w:w="2159" w:type="dxa"/>
            <w:vAlign w:val="center"/>
          </w:tcPr>
          <w:p w14:paraId="1A01AE1B" w14:textId="77777777" w:rsidR="00210553" w:rsidRPr="00C640B5" w:rsidRDefault="00210553" w:rsidP="009C33C8">
            <w:pPr>
              <w:jc w:val="both"/>
              <w:rPr>
                <w:rStyle w:val="fontstyle21"/>
                <w:sz w:val="24"/>
                <w:szCs w:val="24"/>
              </w:rPr>
            </w:pPr>
            <w:r w:rsidRPr="00C640B5">
              <w:rPr>
                <w:rStyle w:val="fontstyle01"/>
                <w:sz w:val="24"/>
                <w:szCs w:val="24"/>
              </w:rPr>
              <w:t xml:space="preserve">- Cơ quan tiếp nhận và trả kết quả: </w:t>
            </w:r>
            <w:r w:rsidRPr="00C640B5">
              <w:rPr>
                <w:rStyle w:val="fontstyle21"/>
                <w:sz w:val="24"/>
                <w:szCs w:val="24"/>
              </w:rPr>
              <w:t>Trung tâm Phục vụ hành chính công cấp xã.</w:t>
            </w:r>
          </w:p>
          <w:p w14:paraId="4D81023F" w14:textId="77777777" w:rsidR="00210553" w:rsidRPr="00C640B5" w:rsidRDefault="00210553" w:rsidP="00E57E16">
            <w:pPr>
              <w:spacing w:before="120"/>
              <w:jc w:val="both"/>
              <w:rPr>
                <w:rFonts w:cs="Times New Roman"/>
                <w:sz w:val="24"/>
                <w:szCs w:val="24"/>
              </w:rPr>
            </w:pPr>
            <w:r w:rsidRPr="00C640B5">
              <w:rPr>
                <w:rStyle w:val="fontstyle01"/>
                <w:sz w:val="24"/>
                <w:szCs w:val="24"/>
              </w:rPr>
              <w:t xml:space="preserve">- Cơ quan thực hiện: </w:t>
            </w:r>
            <w:r w:rsidRPr="00C640B5">
              <w:rPr>
                <w:rStyle w:val="fontstyle21"/>
                <w:sz w:val="24"/>
                <w:szCs w:val="24"/>
              </w:rPr>
              <w:t>UBND cấp xã</w:t>
            </w:r>
          </w:p>
          <w:p w14:paraId="23775CF9" w14:textId="77777777" w:rsidR="00210553" w:rsidRPr="00210553" w:rsidRDefault="00210553" w:rsidP="00B5195F">
            <w:pPr>
              <w:pStyle w:val="NormalWeb"/>
              <w:spacing w:before="60" w:beforeAutospacing="0" w:after="60" w:afterAutospacing="0" w:line="276" w:lineRule="auto"/>
              <w:jc w:val="both"/>
            </w:pPr>
          </w:p>
        </w:tc>
        <w:tc>
          <w:tcPr>
            <w:tcW w:w="2790" w:type="dxa"/>
            <w:vAlign w:val="center"/>
          </w:tcPr>
          <w:p w14:paraId="21E102B4" w14:textId="77777777" w:rsidR="00B24E90" w:rsidRPr="00C640B5" w:rsidRDefault="00B24E90" w:rsidP="00B24E90">
            <w:pPr>
              <w:jc w:val="both"/>
              <w:rPr>
                <w:rStyle w:val="fontstyle01"/>
                <w:sz w:val="24"/>
                <w:szCs w:val="24"/>
              </w:rPr>
            </w:pPr>
            <w:r w:rsidRPr="00C640B5">
              <w:rPr>
                <w:rStyle w:val="fontstyle01"/>
                <w:sz w:val="24"/>
                <w:szCs w:val="24"/>
              </w:rPr>
              <w:t>Tiếp nhận và trả kết quả tại Trung tâm Phục vụ hành chính công cấp xã;</w:t>
            </w:r>
          </w:p>
          <w:p w14:paraId="50317EB1" w14:textId="77777777" w:rsidR="00B24E90" w:rsidRPr="00C640B5" w:rsidRDefault="00B24E90" w:rsidP="00B24E90">
            <w:pPr>
              <w:spacing w:before="120" w:after="120"/>
              <w:jc w:val="both"/>
              <w:rPr>
                <w:rStyle w:val="fontstyle01"/>
                <w:sz w:val="24"/>
                <w:szCs w:val="24"/>
              </w:rPr>
            </w:pPr>
            <w:r w:rsidRPr="00C640B5">
              <w:rPr>
                <w:rStyle w:val="fontstyle01"/>
                <w:sz w:val="24"/>
                <w:szCs w:val="24"/>
              </w:rPr>
              <w:t xml:space="preserve">- Tiếp nhận hồ sơ qua dịch vụ công trực tuyến tại địa chỉ: </w:t>
            </w:r>
            <w:hyperlink r:id="rId11" w:history="1">
              <w:r w:rsidRPr="00B50D25">
                <w:rPr>
                  <w:rStyle w:val="Hyperlink"/>
                  <w:rFonts w:cs="Times New Roman"/>
                  <w:color w:val="auto"/>
                  <w:sz w:val="24"/>
                  <w:szCs w:val="24"/>
                  <w:u w:val="none"/>
                </w:rPr>
                <w:t>https://dichvucong.gov.vn</w:t>
              </w:r>
            </w:hyperlink>
            <w:r w:rsidRPr="00B50D25">
              <w:rPr>
                <w:rStyle w:val="fontstyle01"/>
                <w:color w:val="auto"/>
                <w:sz w:val="24"/>
                <w:szCs w:val="24"/>
              </w:rPr>
              <w:t>;</w:t>
            </w:r>
          </w:p>
          <w:p w14:paraId="15D63B33" w14:textId="77777777" w:rsidR="00B24E90" w:rsidRPr="00C640B5" w:rsidRDefault="00B24E90" w:rsidP="00B24E90">
            <w:pPr>
              <w:jc w:val="both"/>
              <w:rPr>
                <w:rFonts w:cs="Times New Roman"/>
                <w:sz w:val="24"/>
                <w:szCs w:val="24"/>
              </w:rPr>
            </w:pPr>
            <w:r w:rsidRPr="00C640B5">
              <w:rPr>
                <w:rStyle w:val="fontstyle01"/>
                <w:sz w:val="24"/>
                <w:szCs w:val="24"/>
              </w:rPr>
              <w:t>- Tiếp nhận hồ sơ và trả kết quả qua dịch vụ bưu chính công ích.</w:t>
            </w:r>
          </w:p>
          <w:p w14:paraId="35368DC1" w14:textId="77777777" w:rsidR="00210553" w:rsidRPr="00210553" w:rsidRDefault="00210553" w:rsidP="00B24E90">
            <w:pPr>
              <w:pStyle w:val="NormalWeb"/>
              <w:spacing w:before="60" w:beforeAutospacing="0" w:after="60" w:afterAutospacing="0" w:line="276" w:lineRule="auto"/>
              <w:jc w:val="both"/>
            </w:pPr>
          </w:p>
        </w:tc>
        <w:tc>
          <w:tcPr>
            <w:tcW w:w="1614" w:type="dxa"/>
            <w:vAlign w:val="center"/>
          </w:tcPr>
          <w:p w14:paraId="08E90207" w14:textId="3580EB00" w:rsidR="00210553" w:rsidRPr="00210553" w:rsidRDefault="00962245" w:rsidP="00B24E90">
            <w:pPr>
              <w:pStyle w:val="NormalWeb"/>
              <w:spacing w:before="60" w:beforeAutospacing="0" w:after="60" w:afterAutospacing="0" w:line="276" w:lineRule="auto"/>
              <w:jc w:val="center"/>
            </w:pPr>
            <w:r>
              <w:t>Giáo dục mầm non</w:t>
            </w:r>
          </w:p>
        </w:tc>
        <w:tc>
          <w:tcPr>
            <w:tcW w:w="1702" w:type="dxa"/>
            <w:vAlign w:val="center"/>
          </w:tcPr>
          <w:p w14:paraId="6DFF8302" w14:textId="1F7A461E" w:rsidR="00210553" w:rsidRPr="00210553" w:rsidRDefault="00B24E90" w:rsidP="00B24E90">
            <w:pPr>
              <w:pStyle w:val="NormalWeb"/>
              <w:spacing w:before="60" w:beforeAutospacing="0" w:after="60" w:afterAutospacing="0" w:line="276" w:lineRule="auto"/>
              <w:jc w:val="both"/>
            </w:pPr>
            <w:r w:rsidRPr="00C640B5">
              <w:rPr>
                <w:rFonts w:eastAsia="TimesNewRomanPSMT"/>
                <w:spacing w:val="2"/>
              </w:rPr>
              <w:t>Nghị quyết 66.7/2025/NQ-CP ngày 15/11/2025 của Chính phủ quy định cắt giảm, đơn giản hóa thủ tục hành chính dựa trên dữ liệ</w:t>
            </w:r>
            <w:r>
              <w:rPr>
                <w:rFonts w:eastAsia="TimesNewRomanPSMT"/>
                <w:spacing w:val="2"/>
              </w:rPr>
              <w:t>u</w:t>
            </w:r>
          </w:p>
        </w:tc>
      </w:tr>
    </w:tbl>
    <w:p w14:paraId="22A19926" w14:textId="77777777" w:rsidR="00794979" w:rsidRPr="00473532" w:rsidRDefault="00794979" w:rsidP="00B5195F">
      <w:pPr>
        <w:pStyle w:val="NormalWeb"/>
        <w:spacing w:before="60" w:beforeAutospacing="0" w:after="60" w:afterAutospacing="0" w:line="276" w:lineRule="auto"/>
        <w:jc w:val="both"/>
        <w:rPr>
          <w:sz w:val="28"/>
          <w:szCs w:val="28"/>
        </w:rPr>
      </w:pPr>
    </w:p>
    <w:sectPr w:rsidR="00794979" w:rsidRPr="00473532" w:rsidSect="00B438FB">
      <w:headerReference w:type="default" r:id="rId12"/>
      <w:footerReference w:type="default" r:id="rId13"/>
      <w:pgSz w:w="16840" w:h="11907" w:orient="landscape" w:code="9"/>
      <w:pgMar w:top="1021" w:right="851" w:bottom="851" w:left="1134" w:header="35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D3118" w14:textId="77777777" w:rsidR="00DA5A8C" w:rsidRDefault="00DA5A8C" w:rsidP="00D510F0">
      <w:pPr>
        <w:spacing w:after="0" w:line="240" w:lineRule="auto"/>
      </w:pPr>
      <w:r>
        <w:separator/>
      </w:r>
    </w:p>
  </w:endnote>
  <w:endnote w:type="continuationSeparator" w:id="0">
    <w:p w14:paraId="45B1891B" w14:textId="77777777" w:rsidR="00DA5A8C" w:rsidRDefault="00DA5A8C" w:rsidP="00D51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59626" w14:textId="4257E4D5" w:rsidR="006562AA" w:rsidRDefault="006562AA">
    <w:pPr>
      <w:pStyle w:val="Footer"/>
      <w:jc w:val="center"/>
    </w:pPr>
  </w:p>
  <w:p w14:paraId="637712A6" w14:textId="77777777" w:rsidR="006562AA" w:rsidRDefault="00656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F53F" w14:textId="77777777" w:rsidR="00DA5A8C" w:rsidRDefault="00DA5A8C" w:rsidP="00D510F0">
      <w:pPr>
        <w:spacing w:after="0" w:line="240" w:lineRule="auto"/>
      </w:pPr>
      <w:r>
        <w:separator/>
      </w:r>
    </w:p>
  </w:footnote>
  <w:footnote w:type="continuationSeparator" w:id="0">
    <w:p w14:paraId="5A6FBC57" w14:textId="77777777" w:rsidR="00DA5A8C" w:rsidRDefault="00DA5A8C" w:rsidP="00D51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2335"/>
      <w:docPartObj>
        <w:docPartGallery w:val="Page Numbers (Top of Page)"/>
        <w:docPartUnique/>
      </w:docPartObj>
    </w:sdtPr>
    <w:sdtEndPr>
      <w:rPr>
        <w:noProof/>
      </w:rPr>
    </w:sdtEndPr>
    <w:sdtContent>
      <w:p w14:paraId="3C5CC8ED" w14:textId="1D8B80DA" w:rsidR="006562AA" w:rsidRDefault="006562AA">
        <w:pPr>
          <w:pStyle w:val="Header"/>
          <w:jc w:val="center"/>
        </w:pPr>
        <w:r>
          <w:fldChar w:fldCharType="begin"/>
        </w:r>
        <w:r>
          <w:instrText xml:space="preserve"> PAGE   \* MERGEFORMAT </w:instrText>
        </w:r>
        <w:r>
          <w:fldChar w:fldCharType="separate"/>
        </w:r>
        <w:r w:rsidR="0000589F">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F09F8"/>
    <w:multiLevelType w:val="multilevel"/>
    <w:tmpl w:val="2090A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B36866"/>
    <w:multiLevelType w:val="hybridMultilevel"/>
    <w:tmpl w:val="B93A6D50"/>
    <w:lvl w:ilvl="0" w:tplc="35E01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FE1C2B"/>
    <w:multiLevelType w:val="multilevel"/>
    <w:tmpl w:val="BB2E5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A829A2"/>
    <w:multiLevelType w:val="hybridMultilevel"/>
    <w:tmpl w:val="89E23802"/>
    <w:lvl w:ilvl="0" w:tplc="1096B2B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7B4015F5"/>
    <w:multiLevelType w:val="multilevel"/>
    <w:tmpl w:val="1A7A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2899456">
    <w:abstractNumId w:val="3"/>
  </w:num>
  <w:num w:numId="2" w16cid:durableId="558978884">
    <w:abstractNumId w:val="2"/>
  </w:num>
  <w:num w:numId="3" w16cid:durableId="47070509">
    <w:abstractNumId w:val="0"/>
  </w:num>
  <w:num w:numId="4" w16cid:durableId="407503148">
    <w:abstractNumId w:val="4"/>
  </w:num>
  <w:num w:numId="5" w16cid:durableId="1710912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237D"/>
    <w:rsid w:val="000000D1"/>
    <w:rsid w:val="0000589F"/>
    <w:rsid w:val="000069AC"/>
    <w:rsid w:val="00012F95"/>
    <w:rsid w:val="000146E6"/>
    <w:rsid w:val="00015D3D"/>
    <w:rsid w:val="0002267C"/>
    <w:rsid w:val="00022A25"/>
    <w:rsid w:val="00024764"/>
    <w:rsid w:val="00026BFA"/>
    <w:rsid w:val="0003074A"/>
    <w:rsid w:val="000312B5"/>
    <w:rsid w:val="000314AB"/>
    <w:rsid w:val="00032416"/>
    <w:rsid w:val="000325F3"/>
    <w:rsid w:val="00032FCF"/>
    <w:rsid w:val="00034054"/>
    <w:rsid w:val="00035F45"/>
    <w:rsid w:val="000372A6"/>
    <w:rsid w:val="00040696"/>
    <w:rsid w:val="00052713"/>
    <w:rsid w:val="000532C2"/>
    <w:rsid w:val="000537A7"/>
    <w:rsid w:val="0005550B"/>
    <w:rsid w:val="000559A2"/>
    <w:rsid w:val="000566BD"/>
    <w:rsid w:val="00061A10"/>
    <w:rsid w:val="0006681C"/>
    <w:rsid w:val="00067AF7"/>
    <w:rsid w:val="000701B7"/>
    <w:rsid w:val="00071BB3"/>
    <w:rsid w:val="00074146"/>
    <w:rsid w:val="000741CD"/>
    <w:rsid w:val="000837C2"/>
    <w:rsid w:val="00084935"/>
    <w:rsid w:val="00090FF1"/>
    <w:rsid w:val="00093891"/>
    <w:rsid w:val="00094A95"/>
    <w:rsid w:val="00094D59"/>
    <w:rsid w:val="00095417"/>
    <w:rsid w:val="00095F4C"/>
    <w:rsid w:val="000A604F"/>
    <w:rsid w:val="000A6118"/>
    <w:rsid w:val="000B2D03"/>
    <w:rsid w:val="000B4F50"/>
    <w:rsid w:val="000C0199"/>
    <w:rsid w:val="000C0C57"/>
    <w:rsid w:val="000C36E6"/>
    <w:rsid w:val="000C407F"/>
    <w:rsid w:val="000C4E65"/>
    <w:rsid w:val="000D03DF"/>
    <w:rsid w:val="000D09B8"/>
    <w:rsid w:val="000D0E9D"/>
    <w:rsid w:val="000D433F"/>
    <w:rsid w:val="000D4C0D"/>
    <w:rsid w:val="000E64FF"/>
    <w:rsid w:val="000E719B"/>
    <w:rsid w:val="000E7EA1"/>
    <w:rsid w:val="000F0B71"/>
    <w:rsid w:val="000F4CE1"/>
    <w:rsid w:val="000F5A27"/>
    <w:rsid w:val="00102547"/>
    <w:rsid w:val="00107782"/>
    <w:rsid w:val="001118A8"/>
    <w:rsid w:val="00112420"/>
    <w:rsid w:val="00114C61"/>
    <w:rsid w:val="00116C6F"/>
    <w:rsid w:val="00117330"/>
    <w:rsid w:val="00122334"/>
    <w:rsid w:val="00122E00"/>
    <w:rsid w:val="001236F1"/>
    <w:rsid w:val="001271A8"/>
    <w:rsid w:val="001274A5"/>
    <w:rsid w:val="00132126"/>
    <w:rsid w:val="00133F9A"/>
    <w:rsid w:val="001378DC"/>
    <w:rsid w:val="0014078D"/>
    <w:rsid w:val="0014356C"/>
    <w:rsid w:val="00146A4D"/>
    <w:rsid w:val="00147C10"/>
    <w:rsid w:val="00151A87"/>
    <w:rsid w:val="00152DA8"/>
    <w:rsid w:val="0015312F"/>
    <w:rsid w:val="00154241"/>
    <w:rsid w:val="0015462D"/>
    <w:rsid w:val="00155312"/>
    <w:rsid w:val="001571A1"/>
    <w:rsid w:val="001605CB"/>
    <w:rsid w:val="00160A3A"/>
    <w:rsid w:val="001617F2"/>
    <w:rsid w:val="00163D46"/>
    <w:rsid w:val="00164462"/>
    <w:rsid w:val="001666A8"/>
    <w:rsid w:val="00166A62"/>
    <w:rsid w:val="001720DC"/>
    <w:rsid w:val="00174D3A"/>
    <w:rsid w:val="001754FF"/>
    <w:rsid w:val="0018393B"/>
    <w:rsid w:val="001842D0"/>
    <w:rsid w:val="00186470"/>
    <w:rsid w:val="00197010"/>
    <w:rsid w:val="001A672A"/>
    <w:rsid w:val="001A6865"/>
    <w:rsid w:val="001A6B7B"/>
    <w:rsid w:val="001B070B"/>
    <w:rsid w:val="001B3546"/>
    <w:rsid w:val="001B377D"/>
    <w:rsid w:val="001B3855"/>
    <w:rsid w:val="001B5FBC"/>
    <w:rsid w:val="001B6B00"/>
    <w:rsid w:val="001C038E"/>
    <w:rsid w:val="001C1F16"/>
    <w:rsid w:val="001C2CA0"/>
    <w:rsid w:val="001C707F"/>
    <w:rsid w:val="001C7DA9"/>
    <w:rsid w:val="001D0151"/>
    <w:rsid w:val="001D14E0"/>
    <w:rsid w:val="001D5F9F"/>
    <w:rsid w:val="001E067C"/>
    <w:rsid w:val="001E0A87"/>
    <w:rsid w:val="001E42C6"/>
    <w:rsid w:val="001E64F5"/>
    <w:rsid w:val="001E6732"/>
    <w:rsid w:val="001F2944"/>
    <w:rsid w:val="001F494E"/>
    <w:rsid w:val="001F4E47"/>
    <w:rsid w:val="001F5674"/>
    <w:rsid w:val="001F5E6D"/>
    <w:rsid w:val="0020556E"/>
    <w:rsid w:val="0021019B"/>
    <w:rsid w:val="00210553"/>
    <w:rsid w:val="002111F5"/>
    <w:rsid w:val="002148AD"/>
    <w:rsid w:val="00215185"/>
    <w:rsid w:val="00215778"/>
    <w:rsid w:val="00216684"/>
    <w:rsid w:val="00224947"/>
    <w:rsid w:val="00226316"/>
    <w:rsid w:val="00230714"/>
    <w:rsid w:val="0023194C"/>
    <w:rsid w:val="00234AEE"/>
    <w:rsid w:val="00235C43"/>
    <w:rsid w:val="00240BB4"/>
    <w:rsid w:val="00241A40"/>
    <w:rsid w:val="00243EB6"/>
    <w:rsid w:val="002512BB"/>
    <w:rsid w:val="00251D4C"/>
    <w:rsid w:val="00251FD0"/>
    <w:rsid w:val="00252725"/>
    <w:rsid w:val="0025308C"/>
    <w:rsid w:val="002534E8"/>
    <w:rsid w:val="00253BAD"/>
    <w:rsid w:val="002554B7"/>
    <w:rsid w:val="00260DEB"/>
    <w:rsid w:val="00261E11"/>
    <w:rsid w:val="00261EED"/>
    <w:rsid w:val="002668D5"/>
    <w:rsid w:val="00266991"/>
    <w:rsid w:val="00270416"/>
    <w:rsid w:val="0027088A"/>
    <w:rsid w:val="00272726"/>
    <w:rsid w:val="00276447"/>
    <w:rsid w:val="002820F4"/>
    <w:rsid w:val="002821EB"/>
    <w:rsid w:val="00283B8B"/>
    <w:rsid w:val="00287187"/>
    <w:rsid w:val="002912C5"/>
    <w:rsid w:val="0029182A"/>
    <w:rsid w:val="002931D0"/>
    <w:rsid w:val="00293A19"/>
    <w:rsid w:val="00293CA6"/>
    <w:rsid w:val="002971E7"/>
    <w:rsid w:val="002A1693"/>
    <w:rsid w:val="002A1EF5"/>
    <w:rsid w:val="002A5380"/>
    <w:rsid w:val="002A6F63"/>
    <w:rsid w:val="002A718F"/>
    <w:rsid w:val="002B28F2"/>
    <w:rsid w:val="002B3EC6"/>
    <w:rsid w:val="002B40EE"/>
    <w:rsid w:val="002C314F"/>
    <w:rsid w:val="002C6F0F"/>
    <w:rsid w:val="002D0C95"/>
    <w:rsid w:val="002D1387"/>
    <w:rsid w:val="002D1B63"/>
    <w:rsid w:val="002D26A9"/>
    <w:rsid w:val="002D4556"/>
    <w:rsid w:val="002E4541"/>
    <w:rsid w:val="002F0661"/>
    <w:rsid w:val="002F0AD0"/>
    <w:rsid w:val="002F6550"/>
    <w:rsid w:val="0030522F"/>
    <w:rsid w:val="00310D48"/>
    <w:rsid w:val="00312AB0"/>
    <w:rsid w:val="00315DB4"/>
    <w:rsid w:val="003164E8"/>
    <w:rsid w:val="003174E8"/>
    <w:rsid w:val="0032215C"/>
    <w:rsid w:val="0032347D"/>
    <w:rsid w:val="00324DA6"/>
    <w:rsid w:val="003256F0"/>
    <w:rsid w:val="003265E3"/>
    <w:rsid w:val="00330EF4"/>
    <w:rsid w:val="0033166C"/>
    <w:rsid w:val="00332ED3"/>
    <w:rsid w:val="00334E98"/>
    <w:rsid w:val="00334F09"/>
    <w:rsid w:val="003357C3"/>
    <w:rsid w:val="0034330A"/>
    <w:rsid w:val="003510FA"/>
    <w:rsid w:val="003515EC"/>
    <w:rsid w:val="00357697"/>
    <w:rsid w:val="00367F5D"/>
    <w:rsid w:val="003726D7"/>
    <w:rsid w:val="00377BCB"/>
    <w:rsid w:val="003806CF"/>
    <w:rsid w:val="0038584D"/>
    <w:rsid w:val="003870AF"/>
    <w:rsid w:val="003900F0"/>
    <w:rsid w:val="00390CC1"/>
    <w:rsid w:val="00391C4C"/>
    <w:rsid w:val="00393E8A"/>
    <w:rsid w:val="003943FA"/>
    <w:rsid w:val="00396FAB"/>
    <w:rsid w:val="003A0A54"/>
    <w:rsid w:val="003A3367"/>
    <w:rsid w:val="003A4C03"/>
    <w:rsid w:val="003A5120"/>
    <w:rsid w:val="003A5871"/>
    <w:rsid w:val="003A5D27"/>
    <w:rsid w:val="003A5F2D"/>
    <w:rsid w:val="003A75FD"/>
    <w:rsid w:val="003B0A1F"/>
    <w:rsid w:val="003B32EF"/>
    <w:rsid w:val="003B4313"/>
    <w:rsid w:val="003B7516"/>
    <w:rsid w:val="003C4E2B"/>
    <w:rsid w:val="003D21B2"/>
    <w:rsid w:val="003D2959"/>
    <w:rsid w:val="003D70D1"/>
    <w:rsid w:val="003D7748"/>
    <w:rsid w:val="003E22B5"/>
    <w:rsid w:val="003F004D"/>
    <w:rsid w:val="003F0CA1"/>
    <w:rsid w:val="003F3365"/>
    <w:rsid w:val="003F4817"/>
    <w:rsid w:val="003F550E"/>
    <w:rsid w:val="00400AEC"/>
    <w:rsid w:val="00400E31"/>
    <w:rsid w:val="00402452"/>
    <w:rsid w:val="00402A47"/>
    <w:rsid w:val="004032E1"/>
    <w:rsid w:val="004110B2"/>
    <w:rsid w:val="00411BD5"/>
    <w:rsid w:val="0041381D"/>
    <w:rsid w:val="00416F34"/>
    <w:rsid w:val="00420A5D"/>
    <w:rsid w:val="004266E1"/>
    <w:rsid w:val="00435E9F"/>
    <w:rsid w:val="00436618"/>
    <w:rsid w:val="0044274D"/>
    <w:rsid w:val="00445A1A"/>
    <w:rsid w:val="0044643C"/>
    <w:rsid w:val="004472EC"/>
    <w:rsid w:val="00447C71"/>
    <w:rsid w:val="0045507B"/>
    <w:rsid w:val="00455802"/>
    <w:rsid w:val="004624C6"/>
    <w:rsid w:val="00462616"/>
    <w:rsid w:val="0046530B"/>
    <w:rsid w:val="00465568"/>
    <w:rsid w:val="004711C8"/>
    <w:rsid w:val="00471591"/>
    <w:rsid w:val="004732E7"/>
    <w:rsid w:val="00473532"/>
    <w:rsid w:val="004834F8"/>
    <w:rsid w:val="00484914"/>
    <w:rsid w:val="00484F40"/>
    <w:rsid w:val="00485374"/>
    <w:rsid w:val="004874AC"/>
    <w:rsid w:val="004912A7"/>
    <w:rsid w:val="00495F61"/>
    <w:rsid w:val="004A33D7"/>
    <w:rsid w:val="004A7C91"/>
    <w:rsid w:val="004B0548"/>
    <w:rsid w:val="004B0985"/>
    <w:rsid w:val="004B1A01"/>
    <w:rsid w:val="004B736C"/>
    <w:rsid w:val="004B7522"/>
    <w:rsid w:val="004C26DF"/>
    <w:rsid w:val="004C7571"/>
    <w:rsid w:val="004D0249"/>
    <w:rsid w:val="004D25FB"/>
    <w:rsid w:val="004D46E0"/>
    <w:rsid w:val="004D6A92"/>
    <w:rsid w:val="004D7000"/>
    <w:rsid w:val="004E0E31"/>
    <w:rsid w:val="004E1C6E"/>
    <w:rsid w:val="004E28F5"/>
    <w:rsid w:val="004E2A9C"/>
    <w:rsid w:val="004E4252"/>
    <w:rsid w:val="004E59ED"/>
    <w:rsid w:val="004E6689"/>
    <w:rsid w:val="004E6E9B"/>
    <w:rsid w:val="004F04B0"/>
    <w:rsid w:val="004F0F47"/>
    <w:rsid w:val="004F1846"/>
    <w:rsid w:val="004F2FF1"/>
    <w:rsid w:val="004F6E1F"/>
    <w:rsid w:val="004F76BA"/>
    <w:rsid w:val="00504AFC"/>
    <w:rsid w:val="00507F0B"/>
    <w:rsid w:val="005106AA"/>
    <w:rsid w:val="00512484"/>
    <w:rsid w:val="005133A7"/>
    <w:rsid w:val="005169A5"/>
    <w:rsid w:val="00520300"/>
    <w:rsid w:val="00520351"/>
    <w:rsid w:val="00523E3D"/>
    <w:rsid w:val="00524B5B"/>
    <w:rsid w:val="005270B8"/>
    <w:rsid w:val="00527589"/>
    <w:rsid w:val="00530C0D"/>
    <w:rsid w:val="00530CD0"/>
    <w:rsid w:val="0053197C"/>
    <w:rsid w:val="00532D49"/>
    <w:rsid w:val="0053693F"/>
    <w:rsid w:val="0053781B"/>
    <w:rsid w:val="00541D3D"/>
    <w:rsid w:val="0054450A"/>
    <w:rsid w:val="005474A1"/>
    <w:rsid w:val="0055273B"/>
    <w:rsid w:val="0055293F"/>
    <w:rsid w:val="005534EF"/>
    <w:rsid w:val="005556C7"/>
    <w:rsid w:val="005563BE"/>
    <w:rsid w:val="00557A6C"/>
    <w:rsid w:val="005601AC"/>
    <w:rsid w:val="0056427A"/>
    <w:rsid w:val="00567109"/>
    <w:rsid w:val="0057167C"/>
    <w:rsid w:val="00572ABF"/>
    <w:rsid w:val="005768BF"/>
    <w:rsid w:val="00576F5C"/>
    <w:rsid w:val="00577B54"/>
    <w:rsid w:val="00584487"/>
    <w:rsid w:val="00590F7F"/>
    <w:rsid w:val="00591D36"/>
    <w:rsid w:val="00595DD1"/>
    <w:rsid w:val="005A17CD"/>
    <w:rsid w:val="005A6F2F"/>
    <w:rsid w:val="005B1691"/>
    <w:rsid w:val="005B1F0E"/>
    <w:rsid w:val="005B2C6F"/>
    <w:rsid w:val="005B3178"/>
    <w:rsid w:val="005B4A7F"/>
    <w:rsid w:val="005B78D7"/>
    <w:rsid w:val="005C0617"/>
    <w:rsid w:val="005C7508"/>
    <w:rsid w:val="005C7ECF"/>
    <w:rsid w:val="005D080A"/>
    <w:rsid w:val="005D3AF5"/>
    <w:rsid w:val="005D4390"/>
    <w:rsid w:val="005E1D1E"/>
    <w:rsid w:val="005E4154"/>
    <w:rsid w:val="005F31D9"/>
    <w:rsid w:val="005F3446"/>
    <w:rsid w:val="005F7BA7"/>
    <w:rsid w:val="006007D2"/>
    <w:rsid w:val="006010FD"/>
    <w:rsid w:val="00602278"/>
    <w:rsid w:val="00607211"/>
    <w:rsid w:val="006074FB"/>
    <w:rsid w:val="006118A9"/>
    <w:rsid w:val="00612C05"/>
    <w:rsid w:val="00613F50"/>
    <w:rsid w:val="00631F72"/>
    <w:rsid w:val="00635F14"/>
    <w:rsid w:val="00636C99"/>
    <w:rsid w:val="006371E5"/>
    <w:rsid w:val="00642B23"/>
    <w:rsid w:val="0064307E"/>
    <w:rsid w:val="006431F1"/>
    <w:rsid w:val="006447CA"/>
    <w:rsid w:val="006456D9"/>
    <w:rsid w:val="00647B96"/>
    <w:rsid w:val="00651D87"/>
    <w:rsid w:val="006562AA"/>
    <w:rsid w:val="00657FAF"/>
    <w:rsid w:val="00661CAD"/>
    <w:rsid w:val="00665074"/>
    <w:rsid w:val="00665DA1"/>
    <w:rsid w:val="00670D0E"/>
    <w:rsid w:val="006840FD"/>
    <w:rsid w:val="0068487B"/>
    <w:rsid w:val="00691E17"/>
    <w:rsid w:val="006936CB"/>
    <w:rsid w:val="006949E3"/>
    <w:rsid w:val="00696410"/>
    <w:rsid w:val="006A0DCC"/>
    <w:rsid w:val="006A2D71"/>
    <w:rsid w:val="006A3A38"/>
    <w:rsid w:val="006A47D2"/>
    <w:rsid w:val="006A480A"/>
    <w:rsid w:val="006A6C4D"/>
    <w:rsid w:val="006A7069"/>
    <w:rsid w:val="006B0022"/>
    <w:rsid w:val="006B20B4"/>
    <w:rsid w:val="006B25F5"/>
    <w:rsid w:val="006B40AD"/>
    <w:rsid w:val="006C2531"/>
    <w:rsid w:val="006C3EA6"/>
    <w:rsid w:val="006C7AEE"/>
    <w:rsid w:val="006D428B"/>
    <w:rsid w:val="006D4B29"/>
    <w:rsid w:val="006D4EB4"/>
    <w:rsid w:val="006D6931"/>
    <w:rsid w:val="006E2579"/>
    <w:rsid w:val="006E31C4"/>
    <w:rsid w:val="006E3F68"/>
    <w:rsid w:val="006E5506"/>
    <w:rsid w:val="006F399F"/>
    <w:rsid w:val="006F4CE4"/>
    <w:rsid w:val="006F79EA"/>
    <w:rsid w:val="00700012"/>
    <w:rsid w:val="00700BC8"/>
    <w:rsid w:val="00701676"/>
    <w:rsid w:val="0070415A"/>
    <w:rsid w:val="007048BF"/>
    <w:rsid w:val="00704BD8"/>
    <w:rsid w:val="00707119"/>
    <w:rsid w:val="007075DC"/>
    <w:rsid w:val="007202DA"/>
    <w:rsid w:val="00721500"/>
    <w:rsid w:val="00725087"/>
    <w:rsid w:val="00726E7F"/>
    <w:rsid w:val="007315C3"/>
    <w:rsid w:val="007404B4"/>
    <w:rsid w:val="007413B1"/>
    <w:rsid w:val="00741717"/>
    <w:rsid w:val="00742016"/>
    <w:rsid w:val="00750F09"/>
    <w:rsid w:val="007546A3"/>
    <w:rsid w:val="0076480A"/>
    <w:rsid w:val="0076666C"/>
    <w:rsid w:val="007720DE"/>
    <w:rsid w:val="0077227F"/>
    <w:rsid w:val="00773624"/>
    <w:rsid w:val="007744CE"/>
    <w:rsid w:val="007757D0"/>
    <w:rsid w:val="00780E57"/>
    <w:rsid w:val="0078237D"/>
    <w:rsid w:val="00784934"/>
    <w:rsid w:val="00785068"/>
    <w:rsid w:val="00785D9C"/>
    <w:rsid w:val="00790599"/>
    <w:rsid w:val="00792922"/>
    <w:rsid w:val="00793186"/>
    <w:rsid w:val="0079344E"/>
    <w:rsid w:val="00794979"/>
    <w:rsid w:val="007957D6"/>
    <w:rsid w:val="00796652"/>
    <w:rsid w:val="00796A1C"/>
    <w:rsid w:val="007A03A3"/>
    <w:rsid w:val="007A28B3"/>
    <w:rsid w:val="007A406E"/>
    <w:rsid w:val="007B3565"/>
    <w:rsid w:val="007B3F7B"/>
    <w:rsid w:val="007B4D83"/>
    <w:rsid w:val="007B5903"/>
    <w:rsid w:val="007B71E2"/>
    <w:rsid w:val="007D36A5"/>
    <w:rsid w:val="007D6115"/>
    <w:rsid w:val="007D714B"/>
    <w:rsid w:val="007E1A39"/>
    <w:rsid w:val="007E1AE4"/>
    <w:rsid w:val="007E2B38"/>
    <w:rsid w:val="007E30A4"/>
    <w:rsid w:val="007E345A"/>
    <w:rsid w:val="007E58FF"/>
    <w:rsid w:val="007F16A5"/>
    <w:rsid w:val="007F1AF7"/>
    <w:rsid w:val="007F554E"/>
    <w:rsid w:val="007F67C4"/>
    <w:rsid w:val="007F7C3B"/>
    <w:rsid w:val="007F7E8E"/>
    <w:rsid w:val="00802874"/>
    <w:rsid w:val="00811804"/>
    <w:rsid w:val="00811E77"/>
    <w:rsid w:val="00813311"/>
    <w:rsid w:val="00814FDF"/>
    <w:rsid w:val="00816F89"/>
    <w:rsid w:val="00823F35"/>
    <w:rsid w:val="00825D33"/>
    <w:rsid w:val="0082779B"/>
    <w:rsid w:val="00827E6C"/>
    <w:rsid w:val="00836F94"/>
    <w:rsid w:val="008426F5"/>
    <w:rsid w:val="00846534"/>
    <w:rsid w:val="00850C30"/>
    <w:rsid w:val="00851DE7"/>
    <w:rsid w:val="0085709A"/>
    <w:rsid w:val="00860716"/>
    <w:rsid w:val="008659ED"/>
    <w:rsid w:val="00867E10"/>
    <w:rsid w:val="008749C3"/>
    <w:rsid w:val="008773C9"/>
    <w:rsid w:val="008811EA"/>
    <w:rsid w:val="00882900"/>
    <w:rsid w:val="00882F42"/>
    <w:rsid w:val="0088447E"/>
    <w:rsid w:val="008858DE"/>
    <w:rsid w:val="008863CB"/>
    <w:rsid w:val="00887C9D"/>
    <w:rsid w:val="00891804"/>
    <w:rsid w:val="00892BF7"/>
    <w:rsid w:val="00894860"/>
    <w:rsid w:val="00896A61"/>
    <w:rsid w:val="00896CC4"/>
    <w:rsid w:val="008A0772"/>
    <w:rsid w:val="008A4DF8"/>
    <w:rsid w:val="008A7647"/>
    <w:rsid w:val="008A764C"/>
    <w:rsid w:val="008A7946"/>
    <w:rsid w:val="008B4868"/>
    <w:rsid w:val="008B5B9A"/>
    <w:rsid w:val="008C0593"/>
    <w:rsid w:val="008C063C"/>
    <w:rsid w:val="008C1E98"/>
    <w:rsid w:val="008C69AF"/>
    <w:rsid w:val="008D16AC"/>
    <w:rsid w:val="008D1FC8"/>
    <w:rsid w:val="008D1FE8"/>
    <w:rsid w:val="008D48DC"/>
    <w:rsid w:val="008D4D63"/>
    <w:rsid w:val="008D712E"/>
    <w:rsid w:val="008E023D"/>
    <w:rsid w:val="008E1A54"/>
    <w:rsid w:val="008F09E8"/>
    <w:rsid w:val="008F1626"/>
    <w:rsid w:val="008F279C"/>
    <w:rsid w:val="008F3972"/>
    <w:rsid w:val="008F4294"/>
    <w:rsid w:val="00901E63"/>
    <w:rsid w:val="00913039"/>
    <w:rsid w:val="009140E6"/>
    <w:rsid w:val="00915C13"/>
    <w:rsid w:val="00915D92"/>
    <w:rsid w:val="009228C4"/>
    <w:rsid w:val="009272DF"/>
    <w:rsid w:val="00935DEE"/>
    <w:rsid w:val="0093712A"/>
    <w:rsid w:val="00946E0B"/>
    <w:rsid w:val="0094709A"/>
    <w:rsid w:val="00953D3C"/>
    <w:rsid w:val="00956D8C"/>
    <w:rsid w:val="009576EF"/>
    <w:rsid w:val="00962245"/>
    <w:rsid w:val="00966454"/>
    <w:rsid w:val="00971DE6"/>
    <w:rsid w:val="009720CD"/>
    <w:rsid w:val="009733C7"/>
    <w:rsid w:val="00974087"/>
    <w:rsid w:val="00984AFE"/>
    <w:rsid w:val="00985F76"/>
    <w:rsid w:val="00987690"/>
    <w:rsid w:val="009907D1"/>
    <w:rsid w:val="009935E3"/>
    <w:rsid w:val="00994B2F"/>
    <w:rsid w:val="009A2176"/>
    <w:rsid w:val="009A2D20"/>
    <w:rsid w:val="009A4696"/>
    <w:rsid w:val="009A7E3C"/>
    <w:rsid w:val="009B24EA"/>
    <w:rsid w:val="009B6CC8"/>
    <w:rsid w:val="009B6D73"/>
    <w:rsid w:val="009C0F7B"/>
    <w:rsid w:val="009C30A7"/>
    <w:rsid w:val="009C6BD0"/>
    <w:rsid w:val="009D302D"/>
    <w:rsid w:val="009D49CB"/>
    <w:rsid w:val="009D7EAC"/>
    <w:rsid w:val="009D7F8C"/>
    <w:rsid w:val="009E0315"/>
    <w:rsid w:val="009E5268"/>
    <w:rsid w:val="009E65CB"/>
    <w:rsid w:val="009E6899"/>
    <w:rsid w:val="009E6D7F"/>
    <w:rsid w:val="009F1029"/>
    <w:rsid w:val="009F7BBC"/>
    <w:rsid w:val="00A07C20"/>
    <w:rsid w:val="00A1489B"/>
    <w:rsid w:val="00A217BE"/>
    <w:rsid w:val="00A21E7A"/>
    <w:rsid w:val="00A2241E"/>
    <w:rsid w:val="00A229A3"/>
    <w:rsid w:val="00A244B9"/>
    <w:rsid w:val="00A27B87"/>
    <w:rsid w:val="00A35DFC"/>
    <w:rsid w:val="00A371AA"/>
    <w:rsid w:val="00A43969"/>
    <w:rsid w:val="00A46105"/>
    <w:rsid w:val="00A4624A"/>
    <w:rsid w:val="00A4742F"/>
    <w:rsid w:val="00A53EC7"/>
    <w:rsid w:val="00A57FC1"/>
    <w:rsid w:val="00A6216C"/>
    <w:rsid w:val="00A6461E"/>
    <w:rsid w:val="00A66BC3"/>
    <w:rsid w:val="00A74D79"/>
    <w:rsid w:val="00A76AD4"/>
    <w:rsid w:val="00A7742E"/>
    <w:rsid w:val="00A82C53"/>
    <w:rsid w:val="00A84A55"/>
    <w:rsid w:val="00A8775A"/>
    <w:rsid w:val="00A87DD9"/>
    <w:rsid w:val="00A90546"/>
    <w:rsid w:val="00A91EEF"/>
    <w:rsid w:val="00A93445"/>
    <w:rsid w:val="00A93C91"/>
    <w:rsid w:val="00A9770C"/>
    <w:rsid w:val="00AA1066"/>
    <w:rsid w:val="00AA1EB8"/>
    <w:rsid w:val="00AA24FA"/>
    <w:rsid w:val="00AA769B"/>
    <w:rsid w:val="00AB03C4"/>
    <w:rsid w:val="00AB466C"/>
    <w:rsid w:val="00AB4EB7"/>
    <w:rsid w:val="00AC1DD4"/>
    <w:rsid w:val="00AC2971"/>
    <w:rsid w:val="00AC3C0B"/>
    <w:rsid w:val="00AC5C3A"/>
    <w:rsid w:val="00AD0EE6"/>
    <w:rsid w:val="00AD65A8"/>
    <w:rsid w:val="00AE3005"/>
    <w:rsid w:val="00AE428B"/>
    <w:rsid w:val="00AF676B"/>
    <w:rsid w:val="00B0009B"/>
    <w:rsid w:val="00B01BAD"/>
    <w:rsid w:val="00B02564"/>
    <w:rsid w:val="00B0257A"/>
    <w:rsid w:val="00B02B00"/>
    <w:rsid w:val="00B04724"/>
    <w:rsid w:val="00B05F0A"/>
    <w:rsid w:val="00B06560"/>
    <w:rsid w:val="00B06CA0"/>
    <w:rsid w:val="00B10ED0"/>
    <w:rsid w:val="00B12FA8"/>
    <w:rsid w:val="00B14985"/>
    <w:rsid w:val="00B16253"/>
    <w:rsid w:val="00B2286B"/>
    <w:rsid w:val="00B246A6"/>
    <w:rsid w:val="00B24E90"/>
    <w:rsid w:val="00B269B0"/>
    <w:rsid w:val="00B27ED1"/>
    <w:rsid w:val="00B30A13"/>
    <w:rsid w:val="00B30C0A"/>
    <w:rsid w:val="00B30FFA"/>
    <w:rsid w:val="00B33D4C"/>
    <w:rsid w:val="00B37ED4"/>
    <w:rsid w:val="00B40EA5"/>
    <w:rsid w:val="00B41C46"/>
    <w:rsid w:val="00B438FB"/>
    <w:rsid w:val="00B466C5"/>
    <w:rsid w:val="00B50D25"/>
    <w:rsid w:val="00B512C5"/>
    <w:rsid w:val="00B5195F"/>
    <w:rsid w:val="00B53A4A"/>
    <w:rsid w:val="00B57661"/>
    <w:rsid w:val="00B61534"/>
    <w:rsid w:val="00B64DB6"/>
    <w:rsid w:val="00B65A05"/>
    <w:rsid w:val="00B77DEA"/>
    <w:rsid w:val="00B84925"/>
    <w:rsid w:val="00B84C8A"/>
    <w:rsid w:val="00B87A7B"/>
    <w:rsid w:val="00B927F2"/>
    <w:rsid w:val="00B92FB0"/>
    <w:rsid w:val="00B9302C"/>
    <w:rsid w:val="00BA0464"/>
    <w:rsid w:val="00BA06AA"/>
    <w:rsid w:val="00BA080D"/>
    <w:rsid w:val="00BA26BF"/>
    <w:rsid w:val="00BA276C"/>
    <w:rsid w:val="00BA2877"/>
    <w:rsid w:val="00BA2998"/>
    <w:rsid w:val="00BA6EA4"/>
    <w:rsid w:val="00BB3E39"/>
    <w:rsid w:val="00BB4830"/>
    <w:rsid w:val="00BC1A58"/>
    <w:rsid w:val="00BC24BB"/>
    <w:rsid w:val="00BD096A"/>
    <w:rsid w:val="00BD2456"/>
    <w:rsid w:val="00BD2479"/>
    <w:rsid w:val="00BD5F06"/>
    <w:rsid w:val="00BE38F1"/>
    <w:rsid w:val="00BF00FB"/>
    <w:rsid w:val="00BF2E7A"/>
    <w:rsid w:val="00BF3C8C"/>
    <w:rsid w:val="00BF5665"/>
    <w:rsid w:val="00BF6537"/>
    <w:rsid w:val="00C0286B"/>
    <w:rsid w:val="00C06A7F"/>
    <w:rsid w:val="00C1204E"/>
    <w:rsid w:val="00C16AB2"/>
    <w:rsid w:val="00C16FB1"/>
    <w:rsid w:val="00C17634"/>
    <w:rsid w:val="00C206DF"/>
    <w:rsid w:val="00C20E03"/>
    <w:rsid w:val="00C21F92"/>
    <w:rsid w:val="00C325AB"/>
    <w:rsid w:val="00C3392D"/>
    <w:rsid w:val="00C35E6E"/>
    <w:rsid w:val="00C47B05"/>
    <w:rsid w:val="00C51B6D"/>
    <w:rsid w:val="00C53C6D"/>
    <w:rsid w:val="00C56B95"/>
    <w:rsid w:val="00C640B5"/>
    <w:rsid w:val="00C64AFB"/>
    <w:rsid w:val="00C6539C"/>
    <w:rsid w:val="00C677C5"/>
    <w:rsid w:val="00C82008"/>
    <w:rsid w:val="00C9074F"/>
    <w:rsid w:val="00C935E6"/>
    <w:rsid w:val="00C95A5C"/>
    <w:rsid w:val="00C95D4D"/>
    <w:rsid w:val="00C96E52"/>
    <w:rsid w:val="00CA013D"/>
    <w:rsid w:val="00CA1FCC"/>
    <w:rsid w:val="00CA30B8"/>
    <w:rsid w:val="00CA3C4E"/>
    <w:rsid w:val="00CA4726"/>
    <w:rsid w:val="00CA525B"/>
    <w:rsid w:val="00CB5A35"/>
    <w:rsid w:val="00CB7291"/>
    <w:rsid w:val="00CC10CA"/>
    <w:rsid w:val="00CC1F2D"/>
    <w:rsid w:val="00CC50DD"/>
    <w:rsid w:val="00CC6333"/>
    <w:rsid w:val="00CC76E1"/>
    <w:rsid w:val="00CD1E2E"/>
    <w:rsid w:val="00CD2CFE"/>
    <w:rsid w:val="00CD57EE"/>
    <w:rsid w:val="00CD5DF2"/>
    <w:rsid w:val="00CD7632"/>
    <w:rsid w:val="00CE230F"/>
    <w:rsid w:val="00CE4583"/>
    <w:rsid w:val="00CE4962"/>
    <w:rsid w:val="00CF0154"/>
    <w:rsid w:val="00CF522B"/>
    <w:rsid w:val="00CF5AA3"/>
    <w:rsid w:val="00CF6FBB"/>
    <w:rsid w:val="00D013DB"/>
    <w:rsid w:val="00D02D25"/>
    <w:rsid w:val="00D13491"/>
    <w:rsid w:val="00D139BC"/>
    <w:rsid w:val="00D25010"/>
    <w:rsid w:val="00D25800"/>
    <w:rsid w:val="00D2684E"/>
    <w:rsid w:val="00D26A29"/>
    <w:rsid w:val="00D30D8E"/>
    <w:rsid w:val="00D31248"/>
    <w:rsid w:val="00D32925"/>
    <w:rsid w:val="00D34BD4"/>
    <w:rsid w:val="00D35077"/>
    <w:rsid w:val="00D40A50"/>
    <w:rsid w:val="00D41BB0"/>
    <w:rsid w:val="00D44EAE"/>
    <w:rsid w:val="00D510F0"/>
    <w:rsid w:val="00D517EF"/>
    <w:rsid w:val="00D548C1"/>
    <w:rsid w:val="00D55868"/>
    <w:rsid w:val="00D60598"/>
    <w:rsid w:val="00D60EF6"/>
    <w:rsid w:val="00D61547"/>
    <w:rsid w:val="00D661F4"/>
    <w:rsid w:val="00D675D0"/>
    <w:rsid w:val="00D70A96"/>
    <w:rsid w:val="00D7274F"/>
    <w:rsid w:val="00D72BE7"/>
    <w:rsid w:val="00D730ED"/>
    <w:rsid w:val="00D80621"/>
    <w:rsid w:val="00D81720"/>
    <w:rsid w:val="00D84BE7"/>
    <w:rsid w:val="00D9358E"/>
    <w:rsid w:val="00D93895"/>
    <w:rsid w:val="00D94A30"/>
    <w:rsid w:val="00D95941"/>
    <w:rsid w:val="00D95DEB"/>
    <w:rsid w:val="00DA5A8C"/>
    <w:rsid w:val="00DA7291"/>
    <w:rsid w:val="00DB1168"/>
    <w:rsid w:val="00DB2F28"/>
    <w:rsid w:val="00DB393C"/>
    <w:rsid w:val="00DB4149"/>
    <w:rsid w:val="00DC15BF"/>
    <w:rsid w:val="00DC168B"/>
    <w:rsid w:val="00DC5B31"/>
    <w:rsid w:val="00DC61A3"/>
    <w:rsid w:val="00DD2C49"/>
    <w:rsid w:val="00DD318B"/>
    <w:rsid w:val="00DD49CA"/>
    <w:rsid w:val="00DD6324"/>
    <w:rsid w:val="00DE637F"/>
    <w:rsid w:val="00DE6547"/>
    <w:rsid w:val="00DE6DF1"/>
    <w:rsid w:val="00DF471C"/>
    <w:rsid w:val="00DF7A03"/>
    <w:rsid w:val="00E00BC2"/>
    <w:rsid w:val="00E05449"/>
    <w:rsid w:val="00E10CDA"/>
    <w:rsid w:val="00E153A3"/>
    <w:rsid w:val="00E161AC"/>
    <w:rsid w:val="00E1708C"/>
    <w:rsid w:val="00E2559B"/>
    <w:rsid w:val="00E25D4A"/>
    <w:rsid w:val="00E32BFF"/>
    <w:rsid w:val="00E32E64"/>
    <w:rsid w:val="00E40677"/>
    <w:rsid w:val="00E42B63"/>
    <w:rsid w:val="00E45177"/>
    <w:rsid w:val="00E465E4"/>
    <w:rsid w:val="00E57E16"/>
    <w:rsid w:val="00E60B64"/>
    <w:rsid w:val="00E60D51"/>
    <w:rsid w:val="00E63733"/>
    <w:rsid w:val="00E70B1C"/>
    <w:rsid w:val="00E74531"/>
    <w:rsid w:val="00E77E6E"/>
    <w:rsid w:val="00E807F8"/>
    <w:rsid w:val="00E85FDD"/>
    <w:rsid w:val="00E9185A"/>
    <w:rsid w:val="00E92335"/>
    <w:rsid w:val="00E9274D"/>
    <w:rsid w:val="00E92F7F"/>
    <w:rsid w:val="00E92FA8"/>
    <w:rsid w:val="00E96D59"/>
    <w:rsid w:val="00E971DC"/>
    <w:rsid w:val="00EA07F5"/>
    <w:rsid w:val="00EA19E4"/>
    <w:rsid w:val="00EA2EC3"/>
    <w:rsid w:val="00EA755F"/>
    <w:rsid w:val="00EB03F0"/>
    <w:rsid w:val="00EB0B53"/>
    <w:rsid w:val="00EB19BA"/>
    <w:rsid w:val="00EB43E2"/>
    <w:rsid w:val="00EB528E"/>
    <w:rsid w:val="00EC1A13"/>
    <w:rsid w:val="00EC2A46"/>
    <w:rsid w:val="00EC3B45"/>
    <w:rsid w:val="00EC5574"/>
    <w:rsid w:val="00ED3541"/>
    <w:rsid w:val="00EE2F80"/>
    <w:rsid w:val="00EE36F9"/>
    <w:rsid w:val="00EF249C"/>
    <w:rsid w:val="00EF2AEE"/>
    <w:rsid w:val="00EF411E"/>
    <w:rsid w:val="00F03842"/>
    <w:rsid w:val="00F10E2A"/>
    <w:rsid w:val="00F1631B"/>
    <w:rsid w:val="00F16FAB"/>
    <w:rsid w:val="00F20AC0"/>
    <w:rsid w:val="00F21AC0"/>
    <w:rsid w:val="00F22B73"/>
    <w:rsid w:val="00F2430B"/>
    <w:rsid w:val="00F266EB"/>
    <w:rsid w:val="00F342FA"/>
    <w:rsid w:val="00F3584D"/>
    <w:rsid w:val="00F35E29"/>
    <w:rsid w:val="00F36523"/>
    <w:rsid w:val="00F41B58"/>
    <w:rsid w:val="00F42EEC"/>
    <w:rsid w:val="00F436C2"/>
    <w:rsid w:val="00F43DC5"/>
    <w:rsid w:val="00F46EA2"/>
    <w:rsid w:val="00F52DFC"/>
    <w:rsid w:val="00F54F56"/>
    <w:rsid w:val="00F54F8A"/>
    <w:rsid w:val="00F55531"/>
    <w:rsid w:val="00F60122"/>
    <w:rsid w:val="00F616C8"/>
    <w:rsid w:val="00F634BC"/>
    <w:rsid w:val="00F64614"/>
    <w:rsid w:val="00F6679C"/>
    <w:rsid w:val="00F72C30"/>
    <w:rsid w:val="00F750E0"/>
    <w:rsid w:val="00F76465"/>
    <w:rsid w:val="00F76484"/>
    <w:rsid w:val="00F81BD1"/>
    <w:rsid w:val="00F82D9D"/>
    <w:rsid w:val="00F8300C"/>
    <w:rsid w:val="00F83052"/>
    <w:rsid w:val="00F85657"/>
    <w:rsid w:val="00F95128"/>
    <w:rsid w:val="00F96255"/>
    <w:rsid w:val="00F972D0"/>
    <w:rsid w:val="00F978BA"/>
    <w:rsid w:val="00FA3580"/>
    <w:rsid w:val="00FA599B"/>
    <w:rsid w:val="00FA7D8F"/>
    <w:rsid w:val="00FB2601"/>
    <w:rsid w:val="00FB5BC9"/>
    <w:rsid w:val="00FB6722"/>
    <w:rsid w:val="00FC10ED"/>
    <w:rsid w:val="00FC313C"/>
    <w:rsid w:val="00FC3171"/>
    <w:rsid w:val="00FC4DCB"/>
    <w:rsid w:val="00FC6401"/>
    <w:rsid w:val="00FE4E0C"/>
    <w:rsid w:val="00FE5C48"/>
    <w:rsid w:val="00FE7589"/>
    <w:rsid w:val="00FF025E"/>
    <w:rsid w:val="00FF0BF6"/>
    <w:rsid w:val="00FF3E77"/>
    <w:rsid w:val="00FF6AFD"/>
    <w:rsid w:val="00FF6B2E"/>
    <w:rsid w:val="00FF70A6"/>
    <w:rsid w:val="00FF7A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CCFC"/>
  <w15:docId w15:val="{EDD83F69-4E77-4ABE-9AD0-8E03D379F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1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0151"/>
    <w:pPr>
      <w:ind w:left="720"/>
      <w:contextualSpacing/>
    </w:pPr>
  </w:style>
  <w:style w:type="character" w:styleId="Strong">
    <w:name w:val="Strong"/>
    <w:basedOn w:val="DefaultParagraphFont"/>
    <w:uiPriority w:val="22"/>
    <w:qFormat/>
    <w:rsid w:val="00A74D79"/>
    <w:rPr>
      <w:b/>
      <w:bCs/>
    </w:rPr>
  </w:style>
  <w:style w:type="paragraph" w:styleId="BalloonText">
    <w:name w:val="Balloon Text"/>
    <w:basedOn w:val="Normal"/>
    <w:link w:val="BalloonTextChar"/>
    <w:uiPriority w:val="99"/>
    <w:semiHidden/>
    <w:unhideWhenUsed/>
    <w:rsid w:val="007000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012"/>
    <w:rPr>
      <w:rFonts w:ascii="Segoe UI" w:hAnsi="Segoe UI" w:cs="Segoe UI"/>
      <w:sz w:val="18"/>
      <w:szCs w:val="18"/>
    </w:rPr>
  </w:style>
  <w:style w:type="paragraph" w:styleId="Revision">
    <w:name w:val="Revision"/>
    <w:hidden/>
    <w:uiPriority w:val="99"/>
    <w:semiHidden/>
    <w:rsid w:val="00B37ED4"/>
    <w:pPr>
      <w:spacing w:after="0" w:line="240" w:lineRule="auto"/>
    </w:pPr>
  </w:style>
  <w:style w:type="paragraph" w:styleId="Header">
    <w:name w:val="header"/>
    <w:basedOn w:val="Normal"/>
    <w:link w:val="HeaderChar"/>
    <w:uiPriority w:val="99"/>
    <w:unhideWhenUsed/>
    <w:rsid w:val="00D51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0F0"/>
  </w:style>
  <w:style w:type="paragraph" w:styleId="Footer">
    <w:name w:val="footer"/>
    <w:basedOn w:val="Normal"/>
    <w:link w:val="FooterChar"/>
    <w:uiPriority w:val="99"/>
    <w:unhideWhenUsed/>
    <w:rsid w:val="00D51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0F0"/>
  </w:style>
  <w:style w:type="character" w:styleId="Hyperlink">
    <w:name w:val="Hyperlink"/>
    <w:basedOn w:val="DefaultParagraphFont"/>
    <w:uiPriority w:val="99"/>
    <w:unhideWhenUsed/>
    <w:rsid w:val="00F64614"/>
    <w:rPr>
      <w:color w:val="0563C1" w:themeColor="hyperlink"/>
      <w:u w:val="single"/>
    </w:rPr>
  </w:style>
  <w:style w:type="paragraph" w:styleId="FootnoteText">
    <w:name w:val="footnote text"/>
    <w:basedOn w:val="Normal"/>
    <w:link w:val="FootnoteTextChar"/>
    <w:uiPriority w:val="99"/>
    <w:semiHidden/>
    <w:unhideWhenUsed/>
    <w:rsid w:val="00F16F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6FAB"/>
    <w:rPr>
      <w:sz w:val="20"/>
      <w:szCs w:val="20"/>
    </w:rPr>
  </w:style>
  <w:style w:type="character" w:styleId="FootnoteReference">
    <w:name w:val="footnote reference"/>
    <w:basedOn w:val="DefaultParagraphFont"/>
    <w:uiPriority w:val="99"/>
    <w:semiHidden/>
    <w:unhideWhenUsed/>
    <w:rsid w:val="00F16FAB"/>
    <w:rPr>
      <w:vertAlign w:val="superscript"/>
    </w:rPr>
  </w:style>
  <w:style w:type="character" w:customStyle="1" w:styleId="text-is-link">
    <w:name w:val="text-is-link"/>
    <w:basedOn w:val="DefaultParagraphFont"/>
    <w:rsid w:val="00F3584D"/>
  </w:style>
  <w:style w:type="paragraph" w:styleId="NormalWeb">
    <w:name w:val="Normal (Web)"/>
    <w:basedOn w:val="Normal"/>
    <w:uiPriority w:val="99"/>
    <w:unhideWhenUsed/>
    <w:rsid w:val="00985F76"/>
    <w:pPr>
      <w:spacing w:before="100" w:beforeAutospacing="1" w:after="100" w:afterAutospacing="1" w:line="240" w:lineRule="auto"/>
    </w:pPr>
    <w:rPr>
      <w:rFonts w:eastAsia="Times New Roman" w:cs="Times New Roman"/>
      <w:sz w:val="24"/>
      <w:szCs w:val="24"/>
    </w:rPr>
  </w:style>
  <w:style w:type="character" w:customStyle="1" w:styleId="citation-526">
    <w:name w:val="citation-526"/>
    <w:basedOn w:val="DefaultParagraphFont"/>
    <w:rsid w:val="00261EED"/>
  </w:style>
  <w:style w:type="character" w:customStyle="1" w:styleId="citation-525">
    <w:name w:val="citation-525"/>
    <w:basedOn w:val="DefaultParagraphFont"/>
    <w:rsid w:val="00261EED"/>
  </w:style>
  <w:style w:type="character" w:customStyle="1" w:styleId="citation-524">
    <w:name w:val="citation-524"/>
    <w:basedOn w:val="DefaultParagraphFont"/>
    <w:rsid w:val="00261EED"/>
  </w:style>
  <w:style w:type="character" w:customStyle="1" w:styleId="citation-523">
    <w:name w:val="citation-523"/>
    <w:basedOn w:val="DefaultParagraphFont"/>
    <w:rsid w:val="00261EED"/>
  </w:style>
  <w:style w:type="character" w:customStyle="1" w:styleId="citation-522">
    <w:name w:val="citation-522"/>
    <w:basedOn w:val="DefaultParagraphFont"/>
    <w:rsid w:val="00261EED"/>
  </w:style>
  <w:style w:type="character" w:customStyle="1" w:styleId="citation-521">
    <w:name w:val="citation-521"/>
    <w:basedOn w:val="DefaultParagraphFont"/>
    <w:rsid w:val="00261EED"/>
  </w:style>
  <w:style w:type="character" w:customStyle="1" w:styleId="citation-520">
    <w:name w:val="citation-520"/>
    <w:basedOn w:val="DefaultParagraphFont"/>
    <w:rsid w:val="00261EED"/>
  </w:style>
  <w:style w:type="character" w:customStyle="1" w:styleId="citation-519">
    <w:name w:val="citation-519"/>
    <w:basedOn w:val="DefaultParagraphFont"/>
    <w:rsid w:val="00261EED"/>
  </w:style>
  <w:style w:type="character" w:customStyle="1" w:styleId="citation-518">
    <w:name w:val="citation-518"/>
    <w:basedOn w:val="DefaultParagraphFont"/>
    <w:rsid w:val="00261EED"/>
  </w:style>
  <w:style w:type="character" w:customStyle="1" w:styleId="citation-517">
    <w:name w:val="citation-517"/>
    <w:basedOn w:val="DefaultParagraphFont"/>
    <w:rsid w:val="00261EED"/>
  </w:style>
  <w:style w:type="character" w:customStyle="1" w:styleId="citation-516">
    <w:name w:val="citation-516"/>
    <w:basedOn w:val="DefaultParagraphFont"/>
    <w:rsid w:val="00261EED"/>
  </w:style>
  <w:style w:type="character" w:customStyle="1" w:styleId="citation-515">
    <w:name w:val="citation-515"/>
    <w:basedOn w:val="DefaultParagraphFont"/>
    <w:rsid w:val="00261EED"/>
  </w:style>
  <w:style w:type="character" w:customStyle="1" w:styleId="citation-514">
    <w:name w:val="citation-514"/>
    <w:basedOn w:val="DefaultParagraphFont"/>
    <w:rsid w:val="00261EED"/>
  </w:style>
  <w:style w:type="character" w:customStyle="1" w:styleId="citation-513">
    <w:name w:val="citation-513"/>
    <w:basedOn w:val="DefaultParagraphFont"/>
    <w:rsid w:val="00261EED"/>
  </w:style>
  <w:style w:type="character" w:customStyle="1" w:styleId="citation-600">
    <w:name w:val="citation-600"/>
    <w:basedOn w:val="DefaultParagraphFont"/>
    <w:rsid w:val="00261EED"/>
  </w:style>
  <w:style w:type="character" w:customStyle="1" w:styleId="citation-599">
    <w:name w:val="citation-599"/>
    <w:basedOn w:val="DefaultParagraphFont"/>
    <w:rsid w:val="00261EED"/>
  </w:style>
  <w:style w:type="character" w:customStyle="1" w:styleId="citation-598">
    <w:name w:val="citation-598"/>
    <w:basedOn w:val="DefaultParagraphFont"/>
    <w:rsid w:val="00261EED"/>
  </w:style>
  <w:style w:type="character" w:customStyle="1" w:styleId="citation-597">
    <w:name w:val="citation-597"/>
    <w:basedOn w:val="DefaultParagraphFont"/>
    <w:rsid w:val="00261EED"/>
  </w:style>
  <w:style w:type="character" w:customStyle="1" w:styleId="citation-596">
    <w:name w:val="citation-596"/>
    <w:basedOn w:val="DefaultParagraphFont"/>
    <w:rsid w:val="00261EED"/>
  </w:style>
  <w:style w:type="character" w:customStyle="1" w:styleId="citation-595">
    <w:name w:val="citation-595"/>
    <w:basedOn w:val="DefaultParagraphFont"/>
    <w:rsid w:val="00261EED"/>
  </w:style>
  <w:style w:type="character" w:customStyle="1" w:styleId="citation-594">
    <w:name w:val="citation-594"/>
    <w:basedOn w:val="DefaultParagraphFont"/>
    <w:rsid w:val="00261EED"/>
  </w:style>
  <w:style w:type="character" w:customStyle="1" w:styleId="fontstyle01">
    <w:name w:val="fontstyle01"/>
    <w:basedOn w:val="DefaultParagraphFont"/>
    <w:rsid w:val="00D40A50"/>
    <w:rPr>
      <w:rFonts w:ascii="Times New Roman" w:hAnsi="Times New Roman" w:cs="Times New Roman" w:hint="default"/>
      <w:b w:val="0"/>
      <w:bCs w:val="0"/>
      <w:i w:val="0"/>
      <w:iCs w:val="0"/>
      <w:color w:val="000000"/>
      <w:sz w:val="26"/>
      <w:szCs w:val="26"/>
    </w:rPr>
  </w:style>
  <w:style w:type="character" w:customStyle="1" w:styleId="citation-20">
    <w:name w:val="citation-20"/>
    <w:basedOn w:val="DefaultParagraphFont"/>
    <w:rsid w:val="00C206DF"/>
  </w:style>
  <w:style w:type="character" w:customStyle="1" w:styleId="fontstyle21">
    <w:name w:val="fontstyle21"/>
    <w:basedOn w:val="DefaultParagraphFont"/>
    <w:rsid w:val="002554B7"/>
    <w:rPr>
      <w:rFonts w:ascii="Times New Roman" w:hAnsi="Times New Roman" w:cs="Times New Roman" w:hint="default"/>
      <w:b w:val="0"/>
      <w:bCs w:val="0"/>
      <w:i w:val="0"/>
      <w:iCs w:val="0"/>
      <w:color w:val="000000"/>
      <w:sz w:val="26"/>
      <w:szCs w:val="26"/>
    </w:rPr>
  </w:style>
  <w:style w:type="character" w:customStyle="1" w:styleId="citation-32">
    <w:name w:val="citation-32"/>
    <w:basedOn w:val="DefaultParagraphFont"/>
    <w:rsid w:val="001842D0"/>
  </w:style>
  <w:style w:type="character" w:customStyle="1" w:styleId="link">
    <w:name w:val="link"/>
    <w:basedOn w:val="DefaultParagraphFont"/>
    <w:rsid w:val="00D26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8774">
      <w:bodyDiv w:val="1"/>
      <w:marLeft w:val="0"/>
      <w:marRight w:val="0"/>
      <w:marTop w:val="0"/>
      <w:marBottom w:val="0"/>
      <w:divBdr>
        <w:top w:val="none" w:sz="0" w:space="0" w:color="auto"/>
        <w:left w:val="none" w:sz="0" w:space="0" w:color="auto"/>
        <w:bottom w:val="none" w:sz="0" w:space="0" w:color="auto"/>
        <w:right w:val="none" w:sz="0" w:space="0" w:color="auto"/>
      </w:divBdr>
    </w:div>
    <w:div w:id="96488929">
      <w:bodyDiv w:val="1"/>
      <w:marLeft w:val="0"/>
      <w:marRight w:val="0"/>
      <w:marTop w:val="0"/>
      <w:marBottom w:val="0"/>
      <w:divBdr>
        <w:top w:val="none" w:sz="0" w:space="0" w:color="auto"/>
        <w:left w:val="none" w:sz="0" w:space="0" w:color="auto"/>
        <w:bottom w:val="none" w:sz="0" w:space="0" w:color="auto"/>
        <w:right w:val="none" w:sz="0" w:space="0" w:color="auto"/>
      </w:divBdr>
    </w:div>
    <w:div w:id="234977826">
      <w:bodyDiv w:val="1"/>
      <w:marLeft w:val="0"/>
      <w:marRight w:val="0"/>
      <w:marTop w:val="0"/>
      <w:marBottom w:val="0"/>
      <w:divBdr>
        <w:top w:val="none" w:sz="0" w:space="0" w:color="auto"/>
        <w:left w:val="none" w:sz="0" w:space="0" w:color="auto"/>
        <w:bottom w:val="none" w:sz="0" w:space="0" w:color="auto"/>
        <w:right w:val="none" w:sz="0" w:space="0" w:color="auto"/>
      </w:divBdr>
    </w:div>
    <w:div w:id="262110874">
      <w:bodyDiv w:val="1"/>
      <w:marLeft w:val="0"/>
      <w:marRight w:val="0"/>
      <w:marTop w:val="0"/>
      <w:marBottom w:val="0"/>
      <w:divBdr>
        <w:top w:val="none" w:sz="0" w:space="0" w:color="auto"/>
        <w:left w:val="none" w:sz="0" w:space="0" w:color="auto"/>
        <w:bottom w:val="none" w:sz="0" w:space="0" w:color="auto"/>
        <w:right w:val="none" w:sz="0" w:space="0" w:color="auto"/>
      </w:divBdr>
    </w:div>
    <w:div w:id="335546029">
      <w:bodyDiv w:val="1"/>
      <w:marLeft w:val="0"/>
      <w:marRight w:val="0"/>
      <w:marTop w:val="0"/>
      <w:marBottom w:val="0"/>
      <w:divBdr>
        <w:top w:val="none" w:sz="0" w:space="0" w:color="auto"/>
        <w:left w:val="none" w:sz="0" w:space="0" w:color="auto"/>
        <w:bottom w:val="none" w:sz="0" w:space="0" w:color="auto"/>
        <w:right w:val="none" w:sz="0" w:space="0" w:color="auto"/>
      </w:divBdr>
    </w:div>
    <w:div w:id="346061088">
      <w:bodyDiv w:val="1"/>
      <w:marLeft w:val="0"/>
      <w:marRight w:val="0"/>
      <w:marTop w:val="0"/>
      <w:marBottom w:val="0"/>
      <w:divBdr>
        <w:top w:val="none" w:sz="0" w:space="0" w:color="auto"/>
        <w:left w:val="none" w:sz="0" w:space="0" w:color="auto"/>
        <w:bottom w:val="none" w:sz="0" w:space="0" w:color="auto"/>
        <w:right w:val="none" w:sz="0" w:space="0" w:color="auto"/>
      </w:divBdr>
    </w:div>
    <w:div w:id="368187293">
      <w:bodyDiv w:val="1"/>
      <w:marLeft w:val="0"/>
      <w:marRight w:val="0"/>
      <w:marTop w:val="0"/>
      <w:marBottom w:val="0"/>
      <w:divBdr>
        <w:top w:val="none" w:sz="0" w:space="0" w:color="auto"/>
        <w:left w:val="none" w:sz="0" w:space="0" w:color="auto"/>
        <w:bottom w:val="none" w:sz="0" w:space="0" w:color="auto"/>
        <w:right w:val="none" w:sz="0" w:space="0" w:color="auto"/>
      </w:divBdr>
    </w:div>
    <w:div w:id="374089555">
      <w:bodyDiv w:val="1"/>
      <w:marLeft w:val="0"/>
      <w:marRight w:val="0"/>
      <w:marTop w:val="0"/>
      <w:marBottom w:val="0"/>
      <w:divBdr>
        <w:top w:val="none" w:sz="0" w:space="0" w:color="auto"/>
        <w:left w:val="none" w:sz="0" w:space="0" w:color="auto"/>
        <w:bottom w:val="none" w:sz="0" w:space="0" w:color="auto"/>
        <w:right w:val="none" w:sz="0" w:space="0" w:color="auto"/>
      </w:divBdr>
    </w:div>
    <w:div w:id="385685074">
      <w:bodyDiv w:val="1"/>
      <w:marLeft w:val="0"/>
      <w:marRight w:val="0"/>
      <w:marTop w:val="0"/>
      <w:marBottom w:val="0"/>
      <w:divBdr>
        <w:top w:val="none" w:sz="0" w:space="0" w:color="auto"/>
        <w:left w:val="none" w:sz="0" w:space="0" w:color="auto"/>
        <w:bottom w:val="none" w:sz="0" w:space="0" w:color="auto"/>
        <w:right w:val="none" w:sz="0" w:space="0" w:color="auto"/>
      </w:divBdr>
    </w:div>
    <w:div w:id="398939671">
      <w:bodyDiv w:val="1"/>
      <w:marLeft w:val="0"/>
      <w:marRight w:val="0"/>
      <w:marTop w:val="0"/>
      <w:marBottom w:val="0"/>
      <w:divBdr>
        <w:top w:val="none" w:sz="0" w:space="0" w:color="auto"/>
        <w:left w:val="none" w:sz="0" w:space="0" w:color="auto"/>
        <w:bottom w:val="none" w:sz="0" w:space="0" w:color="auto"/>
        <w:right w:val="none" w:sz="0" w:space="0" w:color="auto"/>
      </w:divBdr>
    </w:div>
    <w:div w:id="408116468">
      <w:bodyDiv w:val="1"/>
      <w:marLeft w:val="0"/>
      <w:marRight w:val="0"/>
      <w:marTop w:val="0"/>
      <w:marBottom w:val="0"/>
      <w:divBdr>
        <w:top w:val="none" w:sz="0" w:space="0" w:color="auto"/>
        <w:left w:val="none" w:sz="0" w:space="0" w:color="auto"/>
        <w:bottom w:val="none" w:sz="0" w:space="0" w:color="auto"/>
        <w:right w:val="none" w:sz="0" w:space="0" w:color="auto"/>
      </w:divBdr>
    </w:div>
    <w:div w:id="413892180">
      <w:bodyDiv w:val="1"/>
      <w:marLeft w:val="0"/>
      <w:marRight w:val="0"/>
      <w:marTop w:val="0"/>
      <w:marBottom w:val="0"/>
      <w:divBdr>
        <w:top w:val="none" w:sz="0" w:space="0" w:color="auto"/>
        <w:left w:val="none" w:sz="0" w:space="0" w:color="auto"/>
        <w:bottom w:val="none" w:sz="0" w:space="0" w:color="auto"/>
        <w:right w:val="none" w:sz="0" w:space="0" w:color="auto"/>
      </w:divBdr>
    </w:div>
    <w:div w:id="415636528">
      <w:bodyDiv w:val="1"/>
      <w:marLeft w:val="0"/>
      <w:marRight w:val="0"/>
      <w:marTop w:val="0"/>
      <w:marBottom w:val="0"/>
      <w:divBdr>
        <w:top w:val="none" w:sz="0" w:space="0" w:color="auto"/>
        <w:left w:val="none" w:sz="0" w:space="0" w:color="auto"/>
        <w:bottom w:val="none" w:sz="0" w:space="0" w:color="auto"/>
        <w:right w:val="none" w:sz="0" w:space="0" w:color="auto"/>
      </w:divBdr>
    </w:div>
    <w:div w:id="447285582">
      <w:bodyDiv w:val="1"/>
      <w:marLeft w:val="0"/>
      <w:marRight w:val="0"/>
      <w:marTop w:val="0"/>
      <w:marBottom w:val="0"/>
      <w:divBdr>
        <w:top w:val="none" w:sz="0" w:space="0" w:color="auto"/>
        <w:left w:val="none" w:sz="0" w:space="0" w:color="auto"/>
        <w:bottom w:val="none" w:sz="0" w:space="0" w:color="auto"/>
        <w:right w:val="none" w:sz="0" w:space="0" w:color="auto"/>
      </w:divBdr>
    </w:div>
    <w:div w:id="521092987">
      <w:bodyDiv w:val="1"/>
      <w:marLeft w:val="0"/>
      <w:marRight w:val="0"/>
      <w:marTop w:val="0"/>
      <w:marBottom w:val="0"/>
      <w:divBdr>
        <w:top w:val="none" w:sz="0" w:space="0" w:color="auto"/>
        <w:left w:val="none" w:sz="0" w:space="0" w:color="auto"/>
        <w:bottom w:val="none" w:sz="0" w:space="0" w:color="auto"/>
        <w:right w:val="none" w:sz="0" w:space="0" w:color="auto"/>
      </w:divBdr>
    </w:div>
    <w:div w:id="588277624">
      <w:bodyDiv w:val="1"/>
      <w:marLeft w:val="0"/>
      <w:marRight w:val="0"/>
      <w:marTop w:val="0"/>
      <w:marBottom w:val="0"/>
      <w:divBdr>
        <w:top w:val="none" w:sz="0" w:space="0" w:color="auto"/>
        <w:left w:val="none" w:sz="0" w:space="0" w:color="auto"/>
        <w:bottom w:val="none" w:sz="0" w:space="0" w:color="auto"/>
        <w:right w:val="none" w:sz="0" w:space="0" w:color="auto"/>
      </w:divBdr>
    </w:div>
    <w:div w:id="673529337">
      <w:bodyDiv w:val="1"/>
      <w:marLeft w:val="0"/>
      <w:marRight w:val="0"/>
      <w:marTop w:val="0"/>
      <w:marBottom w:val="0"/>
      <w:divBdr>
        <w:top w:val="none" w:sz="0" w:space="0" w:color="auto"/>
        <w:left w:val="none" w:sz="0" w:space="0" w:color="auto"/>
        <w:bottom w:val="none" w:sz="0" w:space="0" w:color="auto"/>
        <w:right w:val="none" w:sz="0" w:space="0" w:color="auto"/>
      </w:divBdr>
    </w:div>
    <w:div w:id="771244741">
      <w:bodyDiv w:val="1"/>
      <w:marLeft w:val="0"/>
      <w:marRight w:val="0"/>
      <w:marTop w:val="0"/>
      <w:marBottom w:val="0"/>
      <w:divBdr>
        <w:top w:val="none" w:sz="0" w:space="0" w:color="auto"/>
        <w:left w:val="none" w:sz="0" w:space="0" w:color="auto"/>
        <w:bottom w:val="none" w:sz="0" w:space="0" w:color="auto"/>
        <w:right w:val="none" w:sz="0" w:space="0" w:color="auto"/>
      </w:divBdr>
    </w:div>
    <w:div w:id="811483727">
      <w:bodyDiv w:val="1"/>
      <w:marLeft w:val="0"/>
      <w:marRight w:val="0"/>
      <w:marTop w:val="0"/>
      <w:marBottom w:val="0"/>
      <w:divBdr>
        <w:top w:val="none" w:sz="0" w:space="0" w:color="auto"/>
        <w:left w:val="none" w:sz="0" w:space="0" w:color="auto"/>
        <w:bottom w:val="none" w:sz="0" w:space="0" w:color="auto"/>
        <w:right w:val="none" w:sz="0" w:space="0" w:color="auto"/>
      </w:divBdr>
    </w:div>
    <w:div w:id="832259090">
      <w:bodyDiv w:val="1"/>
      <w:marLeft w:val="0"/>
      <w:marRight w:val="0"/>
      <w:marTop w:val="0"/>
      <w:marBottom w:val="0"/>
      <w:divBdr>
        <w:top w:val="none" w:sz="0" w:space="0" w:color="auto"/>
        <w:left w:val="none" w:sz="0" w:space="0" w:color="auto"/>
        <w:bottom w:val="none" w:sz="0" w:space="0" w:color="auto"/>
        <w:right w:val="none" w:sz="0" w:space="0" w:color="auto"/>
      </w:divBdr>
    </w:div>
    <w:div w:id="911278381">
      <w:bodyDiv w:val="1"/>
      <w:marLeft w:val="0"/>
      <w:marRight w:val="0"/>
      <w:marTop w:val="0"/>
      <w:marBottom w:val="0"/>
      <w:divBdr>
        <w:top w:val="none" w:sz="0" w:space="0" w:color="auto"/>
        <w:left w:val="none" w:sz="0" w:space="0" w:color="auto"/>
        <w:bottom w:val="none" w:sz="0" w:space="0" w:color="auto"/>
        <w:right w:val="none" w:sz="0" w:space="0" w:color="auto"/>
      </w:divBdr>
    </w:div>
    <w:div w:id="1001356189">
      <w:bodyDiv w:val="1"/>
      <w:marLeft w:val="0"/>
      <w:marRight w:val="0"/>
      <w:marTop w:val="0"/>
      <w:marBottom w:val="0"/>
      <w:divBdr>
        <w:top w:val="none" w:sz="0" w:space="0" w:color="auto"/>
        <w:left w:val="none" w:sz="0" w:space="0" w:color="auto"/>
        <w:bottom w:val="none" w:sz="0" w:space="0" w:color="auto"/>
        <w:right w:val="none" w:sz="0" w:space="0" w:color="auto"/>
      </w:divBdr>
    </w:div>
    <w:div w:id="1025987119">
      <w:bodyDiv w:val="1"/>
      <w:marLeft w:val="0"/>
      <w:marRight w:val="0"/>
      <w:marTop w:val="0"/>
      <w:marBottom w:val="0"/>
      <w:divBdr>
        <w:top w:val="none" w:sz="0" w:space="0" w:color="auto"/>
        <w:left w:val="none" w:sz="0" w:space="0" w:color="auto"/>
        <w:bottom w:val="none" w:sz="0" w:space="0" w:color="auto"/>
        <w:right w:val="none" w:sz="0" w:space="0" w:color="auto"/>
      </w:divBdr>
    </w:div>
    <w:div w:id="1039624697">
      <w:bodyDiv w:val="1"/>
      <w:marLeft w:val="0"/>
      <w:marRight w:val="0"/>
      <w:marTop w:val="0"/>
      <w:marBottom w:val="0"/>
      <w:divBdr>
        <w:top w:val="none" w:sz="0" w:space="0" w:color="auto"/>
        <w:left w:val="none" w:sz="0" w:space="0" w:color="auto"/>
        <w:bottom w:val="none" w:sz="0" w:space="0" w:color="auto"/>
        <w:right w:val="none" w:sz="0" w:space="0" w:color="auto"/>
      </w:divBdr>
    </w:div>
    <w:div w:id="1113016908">
      <w:bodyDiv w:val="1"/>
      <w:marLeft w:val="0"/>
      <w:marRight w:val="0"/>
      <w:marTop w:val="0"/>
      <w:marBottom w:val="0"/>
      <w:divBdr>
        <w:top w:val="none" w:sz="0" w:space="0" w:color="auto"/>
        <w:left w:val="none" w:sz="0" w:space="0" w:color="auto"/>
        <w:bottom w:val="none" w:sz="0" w:space="0" w:color="auto"/>
        <w:right w:val="none" w:sz="0" w:space="0" w:color="auto"/>
      </w:divBdr>
    </w:div>
    <w:div w:id="1129513521">
      <w:bodyDiv w:val="1"/>
      <w:marLeft w:val="0"/>
      <w:marRight w:val="0"/>
      <w:marTop w:val="0"/>
      <w:marBottom w:val="0"/>
      <w:divBdr>
        <w:top w:val="none" w:sz="0" w:space="0" w:color="auto"/>
        <w:left w:val="none" w:sz="0" w:space="0" w:color="auto"/>
        <w:bottom w:val="none" w:sz="0" w:space="0" w:color="auto"/>
        <w:right w:val="none" w:sz="0" w:space="0" w:color="auto"/>
      </w:divBdr>
    </w:div>
    <w:div w:id="1193114178">
      <w:bodyDiv w:val="1"/>
      <w:marLeft w:val="0"/>
      <w:marRight w:val="0"/>
      <w:marTop w:val="0"/>
      <w:marBottom w:val="0"/>
      <w:divBdr>
        <w:top w:val="none" w:sz="0" w:space="0" w:color="auto"/>
        <w:left w:val="none" w:sz="0" w:space="0" w:color="auto"/>
        <w:bottom w:val="none" w:sz="0" w:space="0" w:color="auto"/>
        <w:right w:val="none" w:sz="0" w:space="0" w:color="auto"/>
      </w:divBdr>
    </w:div>
    <w:div w:id="1245796883">
      <w:bodyDiv w:val="1"/>
      <w:marLeft w:val="0"/>
      <w:marRight w:val="0"/>
      <w:marTop w:val="0"/>
      <w:marBottom w:val="0"/>
      <w:divBdr>
        <w:top w:val="none" w:sz="0" w:space="0" w:color="auto"/>
        <w:left w:val="none" w:sz="0" w:space="0" w:color="auto"/>
        <w:bottom w:val="none" w:sz="0" w:space="0" w:color="auto"/>
        <w:right w:val="none" w:sz="0" w:space="0" w:color="auto"/>
      </w:divBdr>
    </w:div>
    <w:div w:id="1257859663">
      <w:bodyDiv w:val="1"/>
      <w:marLeft w:val="0"/>
      <w:marRight w:val="0"/>
      <w:marTop w:val="0"/>
      <w:marBottom w:val="0"/>
      <w:divBdr>
        <w:top w:val="none" w:sz="0" w:space="0" w:color="auto"/>
        <w:left w:val="none" w:sz="0" w:space="0" w:color="auto"/>
        <w:bottom w:val="none" w:sz="0" w:space="0" w:color="auto"/>
        <w:right w:val="none" w:sz="0" w:space="0" w:color="auto"/>
      </w:divBdr>
    </w:div>
    <w:div w:id="1260719454">
      <w:bodyDiv w:val="1"/>
      <w:marLeft w:val="0"/>
      <w:marRight w:val="0"/>
      <w:marTop w:val="0"/>
      <w:marBottom w:val="0"/>
      <w:divBdr>
        <w:top w:val="none" w:sz="0" w:space="0" w:color="auto"/>
        <w:left w:val="none" w:sz="0" w:space="0" w:color="auto"/>
        <w:bottom w:val="none" w:sz="0" w:space="0" w:color="auto"/>
        <w:right w:val="none" w:sz="0" w:space="0" w:color="auto"/>
      </w:divBdr>
    </w:div>
    <w:div w:id="1264536066">
      <w:bodyDiv w:val="1"/>
      <w:marLeft w:val="0"/>
      <w:marRight w:val="0"/>
      <w:marTop w:val="0"/>
      <w:marBottom w:val="0"/>
      <w:divBdr>
        <w:top w:val="none" w:sz="0" w:space="0" w:color="auto"/>
        <w:left w:val="none" w:sz="0" w:space="0" w:color="auto"/>
        <w:bottom w:val="none" w:sz="0" w:space="0" w:color="auto"/>
        <w:right w:val="none" w:sz="0" w:space="0" w:color="auto"/>
      </w:divBdr>
    </w:div>
    <w:div w:id="1272786780">
      <w:bodyDiv w:val="1"/>
      <w:marLeft w:val="0"/>
      <w:marRight w:val="0"/>
      <w:marTop w:val="0"/>
      <w:marBottom w:val="0"/>
      <w:divBdr>
        <w:top w:val="none" w:sz="0" w:space="0" w:color="auto"/>
        <w:left w:val="none" w:sz="0" w:space="0" w:color="auto"/>
        <w:bottom w:val="none" w:sz="0" w:space="0" w:color="auto"/>
        <w:right w:val="none" w:sz="0" w:space="0" w:color="auto"/>
      </w:divBdr>
    </w:div>
    <w:div w:id="1330139756">
      <w:bodyDiv w:val="1"/>
      <w:marLeft w:val="0"/>
      <w:marRight w:val="0"/>
      <w:marTop w:val="0"/>
      <w:marBottom w:val="0"/>
      <w:divBdr>
        <w:top w:val="none" w:sz="0" w:space="0" w:color="auto"/>
        <w:left w:val="none" w:sz="0" w:space="0" w:color="auto"/>
        <w:bottom w:val="none" w:sz="0" w:space="0" w:color="auto"/>
        <w:right w:val="none" w:sz="0" w:space="0" w:color="auto"/>
      </w:divBdr>
    </w:div>
    <w:div w:id="1356809438">
      <w:bodyDiv w:val="1"/>
      <w:marLeft w:val="0"/>
      <w:marRight w:val="0"/>
      <w:marTop w:val="0"/>
      <w:marBottom w:val="0"/>
      <w:divBdr>
        <w:top w:val="none" w:sz="0" w:space="0" w:color="auto"/>
        <w:left w:val="none" w:sz="0" w:space="0" w:color="auto"/>
        <w:bottom w:val="none" w:sz="0" w:space="0" w:color="auto"/>
        <w:right w:val="none" w:sz="0" w:space="0" w:color="auto"/>
      </w:divBdr>
    </w:div>
    <w:div w:id="1397558022">
      <w:bodyDiv w:val="1"/>
      <w:marLeft w:val="0"/>
      <w:marRight w:val="0"/>
      <w:marTop w:val="0"/>
      <w:marBottom w:val="0"/>
      <w:divBdr>
        <w:top w:val="none" w:sz="0" w:space="0" w:color="auto"/>
        <w:left w:val="none" w:sz="0" w:space="0" w:color="auto"/>
        <w:bottom w:val="none" w:sz="0" w:space="0" w:color="auto"/>
        <w:right w:val="none" w:sz="0" w:space="0" w:color="auto"/>
      </w:divBdr>
    </w:div>
    <w:div w:id="1448700800">
      <w:bodyDiv w:val="1"/>
      <w:marLeft w:val="0"/>
      <w:marRight w:val="0"/>
      <w:marTop w:val="0"/>
      <w:marBottom w:val="0"/>
      <w:divBdr>
        <w:top w:val="none" w:sz="0" w:space="0" w:color="auto"/>
        <w:left w:val="none" w:sz="0" w:space="0" w:color="auto"/>
        <w:bottom w:val="none" w:sz="0" w:space="0" w:color="auto"/>
        <w:right w:val="none" w:sz="0" w:space="0" w:color="auto"/>
      </w:divBdr>
    </w:div>
    <w:div w:id="1450590988">
      <w:bodyDiv w:val="1"/>
      <w:marLeft w:val="0"/>
      <w:marRight w:val="0"/>
      <w:marTop w:val="0"/>
      <w:marBottom w:val="0"/>
      <w:divBdr>
        <w:top w:val="none" w:sz="0" w:space="0" w:color="auto"/>
        <w:left w:val="none" w:sz="0" w:space="0" w:color="auto"/>
        <w:bottom w:val="none" w:sz="0" w:space="0" w:color="auto"/>
        <w:right w:val="none" w:sz="0" w:space="0" w:color="auto"/>
      </w:divBdr>
    </w:div>
    <w:div w:id="1462377785">
      <w:bodyDiv w:val="1"/>
      <w:marLeft w:val="0"/>
      <w:marRight w:val="0"/>
      <w:marTop w:val="0"/>
      <w:marBottom w:val="0"/>
      <w:divBdr>
        <w:top w:val="none" w:sz="0" w:space="0" w:color="auto"/>
        <w:left w:val="none" w:sz="0" w:space="0" w:color="auto"/>
        <w:bottom w:val="none" w:sz="0" w:space="0" w:color="auto"/>
        <w:right w:val="none" w:sz="0" w:space="0" w:color="auto"/>
      </w:divBdr>
    </w:div>
    <w:div w:id="1518274791">
      <w:bodyDiv w:val="1"/>
      <w:marLeft w:val="0"/>
      <w:marRight w:val="0"/>
      <w:marTop w:val="0"/>
      <w:marBottom w:val="0"/>
      <w:divBdr>
        <w:top w:val="none" w:sz="0" w:space="0" w:color="auto"/>
        <w:left w:val="none" w:sz="0" w:space="0" w:color="auto"/>
        <w:bottom w:val="none" w:sz="0" w:space="0" w:color="auto"/>
        <w:right w:val="none" w:sz="0" w:space="0" w:color="auto"/>
      </w:divBdr>
    </w:div>
    <w:div w:id="1570964435">
      <w:bodyDiv w:val="1"/>
      <w:marLeft w:val="0"/>
      <w:marRight w:val="0"/>
      <w:marTop w:val="0"/>
      <w:marBottom w:val="0"/>
      <w:divBdr>
        <w:top w:val="none" w:sz="0" w:space="0" w:color="auto"/>
        <w:left w:val="none" w:sz="0" w:space="0" w:color="auto"/>
        <w:bottom w:val="none" w:sz="0" w:space="0" w:color="auto"/>
        <w:right w:val="none" w:sz="0" w:space="0" w:color="auto"/>
      </w:divBdr>
    </w:div>
    <w:div w:id="1575359271">
      <w:bodyDiv w:val="1"/>
      <w:marLeft w:val="0"/>
      <w:marRight w:val="0"/>
      <w:marTop w:val="0"/>
      <w:marBottom w:val="0"/>
      <w:divBdr>
        <w:top w:val="none" w:sz="0" w:space="0" w:color="auto"/>
        <w:left w:val="none" w:sz="0" w:space="0" w:color="auto"/>
        <w:bottom w:val="none" w:sz="0" w:space="0" w:color="auto"/>
        <w:right w:val="none" w:sz="0" w:space="0" w:color="auto"/>
      </w:divBdr>
    </w:div>
    <w:div w:id="1709985681">
      <w:bodyDiv w:val="1"/>
      <w:marLeft w:val="0"/>
      <w:marRight w:val="0"/>
      <w:marTop w:val="0"/>
      <w:marBottom w:val="0"/>
      <w:divBdr>
        <w:top w:val="none" w:sz="0" w:space="0" w:color="auto"/>
        <w:left w:val="none" w:sz="0" w:space="0" w:color="auto"/>
        <w:bottom w:val="none" w:sz="0" w:space="0" w:color="auto"/>
        <w:right w:val="none" w:sz="0" w:space="0" w:color="auto"/>
      </w:divBdr>
    </w:div>
    <w:div w:id="1742293560">
      <w:bodyDiv w:val="1"/>
      <w:marLeft w:val="0"/>
      <w:marRight w:val="0"/>
      <w:marTop w:val="0"/>
      <w:marBottom w:val="0"/>
      <w:divBdr>
        <w:top w:val="none" w:sz="0" w:space="0" w:color="auto"/>
        <w:left w:val="none" w:sz="0" w:space="0" w:color="auto"/>
        <w:bottom w:val="none" w:sz="0" w:space="0" w:color="auto"/>
        <w:right w:val="none" w:sz="0" w:space="0" w:color="auto"/>
      </w:divBdr>
    </w:div>
    <w:div w:id="1850371428">
      <w:bodyDiv w:val="1"/>
      <w:marLeft w:val="0"/>
      <w:marRight w:val="0"/>
      <w:marTop w:val="0"/>
      <w:marBottom w:val="0"/>
      <w:divBdr>
        <w:top w:val="none" w:sz="0" w:space="0" w:color="auto"/>
        <w:left w:val="none" w:sz="0" w:space="0" w:color="auto"/>
        <w:bottom w:val="none" w:sz="0" w:space="0" w:color="auto"/>
        <w:right w:val="none" w:sz="0" w:space="0" w:color="auto"/>
      </w:divBdr>
    </w:div>
    <w:div w:id="1855724143">
      <w:bodyDiv w:val="1"/>
      <w:marLeft w:val="0"/>
      <w:marRight w:val="0"/>
      <w:marTop w:val="0"/>
      <w:marBottom w:val="0"/>
      <w:divBdr>
        <w:top w:val="none" w:sz="0" w:space="0" w:color="auto"/>
        <w:left w:val="none" w:sz="0" w:space="0" w:color="auto"/>
        <w:bottom w:val="none" w:sz="0" w:space="0" w:color="auto"/>
        <w:right w:val="none" w:sz="0" w:space="0" w:color="auto"/>
      </w:divBdr>
    </w:div>
    <w:div w:id="1894927953">
      <w:bodyDiv w:val="1"/>
      <w:marLeft w:val="0"/>
      <w:marRight w:val="0"/>
      <w:marTop w:val="0"/>
      <w:marBottom w:val="0"/>
      <w:divBdr>
        <w:top w:val="none" w:sz="0" w:space="0" w:color="auto"/>
        <w:left w:val="none" w:sz="0" w:space="0" w:color="auto"/>
        <w:bottom w:val="none" w:sz="0" w:space="0" w:color="auto"/>
        <w:right w:val="none" w:sz="0" w:space="0" w:color="auto"/>
      </w:divBdr>
    </w:div>
    <w:div w:id="1906647059">
      <w:bodyDiv w:val="1"/>
      <w:marLeft w:val="0"/>
      <w:marRight w:val="0"/>
      <w:marTop w:val="0"/>
      <w:marBottom w:val="0"/>
      <w:divBdr>
        <w:top w:val="none" w:sz="0" w:space="0" w:color="auto"/>
        <w:left w:val="none" w:sz="0" w:space="0" w:color="auto"/>
        <w:bottom w:val="none" w:sz="0" w:space="0" w:color="auto"/>
        <w:right w:val="none" w:sz="0" w:space="0" w:color="auto"/>
      </w:divBdr>
    </w:div>
    <w:div w:id="1942562351">
      <w:bodyDiv w:val="1"/>
      <w:marLeft w:val="0"/>
      <w:marRight w:val="0"/>
      <w:marTop w:val="0"/>
      <w:marBottom w:val="0"/>
      <w:divBdr>
        <w:top w:val="none" w:sz="0" w:space="0" w:color="auto"/>
        <w:left w:val="none" w:sz="0" w:space="0" w:color="auto"/>
        <w:bottom w:val="none" w:sz="0" w:space="0" w:color="auto"/>
        <w:right w:val="none" w:sz="0" w:space="0" w:color="auto"/>
      </w:divBdr>
    </w:div>
    <w:div w:id="1961721200">
      <w:bodyDiv w:val="1"/>
      <w:marLeft w:val="0"/>
      <w:marRight w:val="0"/>
      <w:marTop w:val="0"/>
      <w:marBottom w:val="0"/>
      <w:divBdr>
        <w:top w:val="none" w:sz="0" w:space="0" w:color="auto"/>
        <w:left w:val="none" w:sz="0" w:space="0" w:color="auto"/>
        <w:bottom w:val="none" w:sz="0" w:space="0" w:color="auto"/>
        <w:right w:val="none" w:sz="0" w:space="0" w:color="auto"/>
      </w:divBdr>
    </w:div>
    <w:div w:id="1996685348">
      <w:bodyDiv w:val="1"/>
      <w:marLeft w:val="0"/>
      <w:marRight w:val="0"/>
      <w:marTop w:val="0"/>
      <w:marBottom w:val="0"/>
      <w:divBdr>
        <w:top w:val="none" w:sz="0" w:space="0" w:color="auto"/>
        <w:left w:val="none" w:sz="0" w:space="0" w:color="auto"/>
        <w:bottom w:val="none" w:sz="0" w:space="0" w:color="auto"/>
        <w:right w:val="none" w:sz="0" w:space="0" w:color="auto"/>
      </w:divBdr>
    </w:div>
    <w:div w:id="2014912477">
      <w:bodyDiv w:val="1"/>
      <w:marLeft w:val="0"/>
      <w:marRight w:val="0"/>
      <w:marTop w:val="0"/>
      <w:marBottom w:val="0"/>
      <w:divBdr>
        <w:top w:val="none" w:sz="0" w:space="0" w:color="auto"/>
        <w:left w:val="none" w:sz="0" w:space="0" w:color="auto"/>
        <w:bottom w:val="none" w:sz="0" w:space="0" w:color="auto"/>
        <w:right w:val="none" w:sz="0" w:space="0" w:color="auto"/>
      </w:divBdr>
    </w:div>
    <w:div w:id="2089881109">
      <w:bodyDiv w:val="1"/>
      <w:marLeft w:val="0"/>
      <w:marRight w:val="0"/>
      <w:marTop w:val="0"/>
      <w:marBottom w:val="0"/>
      <w:divBdr>
        <w:top w:val="none" w:sz="0" w:space="0" w:color="auto"/>
        <w:left w:val="none" w:sz="0" w:space="0" w:color="auto"/>
        <w:bottom w:val="none" w:sz="0" w:space="0" w:color="auto"/>
        <w:right w:val="none" w:sz="0" w:space="0" w:color="auto"/>
      </w:divBdr>
    </w:div>
    <w:div w:id="2137017120">
      <w:bodyDiv w:val="1"/>
      <w:marLeft w:val="0"/>
      <w:marRight w:val="0"/>
      <w:marTop w:val="0"/>
      <w:marBottom w:val="0"/>
      <w:divBdr>
        <w:top w:val="none" w:sz="0" w:space="0" w:color="auto"/>
        <w:left w:val="none" w:sz="0" w:space="0" w:color="auto"/>
        <w:bottom w:val="none" w:sz="0" w:space="0" w:color="auto"/>
        <w:right w:val="none" w:sz="0" w:space="0" w:color="auto"/>
      </w:divBdr>
    </w:div>
    <w:div w:id="213975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gov.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ichvucong.gov.vn" TargetMode="External"/><Relationship Id="rId4" Type="http://schemas.openxmlformats.org/officeDocument/2006/relationships/settings" Target="settings.xml"/><Relationship Id="rId9" Type="http://schemas.openxmlformats.org/officeDocument/2006/relationships/hyperlink" Target="https://dichvucong.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7C35A-95EE-4C5D-98F6-4C06DBC2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16</Pages>
  <Words>3029</Words>
  <Characters>17266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57</cp:revision>
  <cp:lastPrinted>2026-04-20T07:42:00Z</cp:lastPrinted>
  <dcterms:created xsi:type="dcterms:W3CDTF">2026-04-29T04:31:00Z</dcterms:created>
  <dcterms:modified xsi:type="dcterms:W3CDTF">2026-04-29T13:44:00Z</dcterms:modified>
</cp:coreProperties>
</file>